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E6572E" w14:textId="56E6AFF2" w:rsidR="00991CD6" w:rsidRDefault="00B54FBA">
      <w:pPr>
        <w:rPr>
          <w:b/>
          <w:bCs/>
          <w:sz w:val="24"/>
          <w:szCs w:val="24"/>
        </w:rPr>
      </w:pPr>
      <w:r w:rsidRPr="00B54FBA">
        <w:rPr>
          <w:b/>
          <w:bCs/>
          <w:noProof/>
          <w:sz w:val="24"/>
          <w:szCs w:val="24"/>
        </w:rPr>
        <w:drawing>
          <wp:anchor distT="0" distB="0" distL="114300" distR="114300" simplePos="0" relativeHeight="251658241" behindDoc="1" locked="0" layoutInCell="1" allowOverlap="1" wp14:anchorId="5E527CFF" wp14:editId="6E1FFDA4">
            <wp:simplePos x="0" y="0"/>
            <wp:positionH relativeFrom="column">
              <wp:posOffset>4521200</wp:posOffset>
            </wp:positionH>
            <wp:positionV relativeFrom="paragraph">
              <wp:posOffset>31115</wp:posOffset>
            </wp:positionV>
            <wp:extent cx="1866900"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rcRect l="12717" t="22459" r="12683" b="18716"/>
                    <a:stretch>
                      <a:fillRect/>
                    </a:stretch>
                  </pic:blipFill>
                  <pic:spPr>
                    <a:xfrm>
                      <a:off x="0" y="0"/>
                      <a:ext cx="1866900" cy="781050"/>
                    </a:xfrm>
                    <a:prstGeom prst="rect">
                      <a:avLst/>
                    </a:prstGeom>
                  </pic:spPr>
                </pic:pic>
              </a:graphicData>
            </a:graphic>
            <wp14:sizeRelH relativeFrom="margin">
              <wp14:pctWidth>0</wp14:pctWidth>
            </wp14:sizeRelH>
            <wp14:sizeRelV relativeFrom="margin">
              <wp14:pctHeight>0</wp14:pctHeight>
            </wp14:sizeRelV>
          </wp:anchor>
        </w:drawing>
      </w:r>
      <w:r w:rsidRPr="00B54FBA">
        <w:rPr>
          <w:b/>
          <w:bCs/>
          <w:noProof/>
          <w:sz w:val="24"/>
          <w:szCs w:val="24"/>
        </w:rPr>
        <w:drawing>
          <wp:anchor distT="0" distB="0" distL="114300" distR="114300" simplePos="0" relativeHeight="251658242" behindDoc="0" locked="0" layoutInCell="1" allowOverlap="1" wp14:anchorId="0BC26A52" wp14:editId="261E2938">
            <wp:simplePos x="0" y="0"/>
            <wp:positionH relativeFrom="column">
              <wp:posOffset>1045210</wp:posOffset>
            </wp:positionH>
            <wp:positionV relativeFrom="paragraph">
              <wp:posOffset>-36195</wp:posOffset>
            </wp:positionV>
            <wp:extent cx="809625" cy="847725"/>
            <wp:effectExtent l="0" t="0" r="9525" b="9525"/>
            <wp:wrapNone/>
            <wp:docPr id="1" name="Picture 4" descr="Badge saying Stonewall Top 100 Employers 2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809625" cy="847725"/>
                    </a:xfrm>
                    <a:prstGeom prst="rect">
                      <a:avLst/>
                    </a:prstGeom>
                  </pic:spPr>
                </pic:pic>
              </a:graphicData>
            </a:graphic>
            <wp14:sizeRelH relativeFrom="margin">
              <wp14:pctWidth>0</wp14:pctWidth>
            </wp14:sizeRelH>
            <wp14:sizeRelV relativeFrom="margin">
              <wp14:pctHeight>0</wp14:pctHeight>
            </wp14:sizeRelV>
          </wp:anchor>
        </w:drawing>
      </w:r>
      <w:r w:rsidRPr="00B54FBA">
        <w:rPr>
          <w:b/>
          <w:bCs/>
          <w:noProof/>
          <w:sz w:val="24"/>
          <w:szCs w:val="24"/>
        </w:rPr>
        <w:drawing>
          <wp:anchor distT="0" distB="0" distL="114300" distR="114300" simplePos="0" relativeHeight="251658243" behindDoc="0" locked="0" layoutInCell="1" allowOverlap="1" wp14:anchorId="02A02561" wp14:editId="04B92B9E">
            <wp:simplePos x="0" y="0"/>
            <wp:positionH relativeFrom="column">
              <wp:posOffset>3407410</wp:posOffset>
            </wp:positionH>
            <wp:positionV relativeFrom="paragraph">
              <wp:posOffset>211455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Pr="00B54FBA">
        <w:rPr>
          <w:b/>
          <w:bCs/>
          <w:noProof/>
          <w:sz w:val="24"/>
          <w:szCs w:val="24"/>
        </w:rPr>
        <w:drawing>
          <wp:anchor distT="0" distB="0" distL="114300" distR="114300" simplePos="0" relativeHeight="251658244" behindDoc="1" locked="0" layoutInCell="1" allowOverlap="1" wp14:anchorId="64F1D7EE" wp14:editId="214ED3CB">
            <wp:simplePos x="0" y="0"/>
            <wp:positionH relativeFrom="column">
              <wp:posOffset>2092960</wp:posOffset>
            </wp:positionH>
            <wp:positionV relativeFrom="paragraph">
              <wp:posOffset>319405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sidRPr="00B54FBA">
        <w:rPr>
          <w:b/>
          <w:bCs/>
          <w:noProof/>
          <w:sz w:val="24"/>
          <w:szCs w:val="24"/>
        </w:rPr>
        <w:drawing>
          <wp:anchor distT="0" distB="0" distL="114300" distR="114300" simplePos="0" relativeHeight="251658245" behindDoc="1" locked="0" layoutInCell="1" allowOverlap="1" wp14:anchorId="67432F41" wp14:editId="1ED30AB7">
            <wp:simplePos x="0" y="0"/>
            <wp:positionH relativeFrom="page">
              <wp:posOffset>327025</wp:posOffset>
            </wp:positionH>
            <wp:positionV relativeFrom="paragraph">
              <wp:posOffset>-7620</wp:posOffset>
            </wp:positionV>
            <wp:extent cx="1358265" cy="908394"/>
            <wp:effectExtent l="0" t="0" r="0" b="635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8265" cy="9083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9CA">
        <w:rPr>
          <w:b/>
          <w:bCs/>
          <w:sz w:val="24"/>
          <w:szCs w:val="24"/>
        </w:rPr>
        <w:t xml:space="preserve">                     </w:t>
      </w:r>
    </w:p>
    <w:p w14:paraId="11AB3271" w14:textId="77777777" w:rsidR="00991CD6" w:rsidRDefault="009A29CA">
      <w:pPr>
        <w:rPr>
          <w:b/>
          <w:bCs/>
        </w:rPr>
      </w:pPr>
      <w:r>
        <w:tab/>
        <w:t xml:space="preserve">                                                                 </w:t>
      </w:r>
      <w:r>
        <w:tab/>
      </w:r>
      <w:r>
        <w:tab/>
      </w:r>
    </w:p>
    <w:p w14:paraId="6FBACB66" w14:textId="77777777" w:rsidR="00991CD6" w:rsidRDefault="00991CD6">
      <w:pPr>
        <w:rPr>
          <w:rFonts w:ascii="Arial" w:eastAsia="Arial" w:hAnsi="Arial" w:cs="Arial"/>
          <w:b/>
          <w:bCs/>
          <w:u w:val="single"/>
        </w:rPr>
      </w:pPr>
    </w:p>
    <w:p w14:paraId="6C1A0AA7" w14:textId="77777777" w:rsidR="00991CD6" w:rsidRDefault="009A29CA">
      <w:pPr>
        <w:shd w:val="clear" w:color="auto" w:fill="BFBFBF"/>
        <w:rPr>
          <w:sz w:val="24"/>
          <w:szCs w:val="24"/>
        </w:rPr>
      </w:pPr>
      <w:r>
        <w:rPr>
          <w:rFonts w:ascii="Arial" w:hAnsi="Arial"/>
          <w:b/>
          <w:bCs/>
          <w:sz w:val="24"/>
          <w:szCs w:val="24"/>
        </w:rPr>
        <w:t>JOB DESCRIPTION</w:t>
      </w:r>
    </w:p>
    <w:p w14:paraId="3E179996" w14:textId="77777777" w:rsidR="00991CD6" w:rsidRDefault="00991CD6">
      <w:pPr>
        <w:ind w:right="611"/>
        <w:rPr>
          <w:rFonts w:ascii="Arial" w:eastAsia="Arial" w:hAnsi="Arial" w:cs="Arial"/>
        </w:rPr>
      </w:pPr>
    </w:p>
    <w:p w14:paraId="2A6BDF25" w14:textId="7CF46074" w:rsidR="00991CD6" w:rsidRDefault="476127FA" w:rsidP="1BD4CEF8">
      <w:pPr>
        <w:ind w:left="4320" w:hanging="4320"/>
        <w:rPr>
          <w:rFonts w:ascii="Arial" w:hAnsi="Arial"/>
          <w:b/>
          <w:bCs/>
        </w:rPr>
      </w:pPr>
      <w:r w:rsidRPr="4DD64EC4">
        <w:rPr>
          <w:rFonts w:ascii="Arial" w:hAnsi="Arial"/>
          <w:b/>
          <w:bCs/>
        </w:rPr>
        <w:t>POST</w:t>
      </w:r>
      <w:proofErr w:type="gramStart"/>
      <w:r w:rsidRPr="4DD64EC4">
        <w:rPr>
          <w:rFonts w:ascii="Arial" w:hAnsi="Arial"/>
          <w:b/>
          <w:bCs/>
        </w:rPr>
        <w:t xml:space="preserve">: </w:t>
      </w:r>
      <w:r w:rsidR="009A29CA">
        <w:tab/>
      </w:r>
      <w:r w:rsidR="40E3850B" w:rsidRPr="4DD64EC4">
        <w:rPr>
          <w:rFonts w:ascii="Arial" w:hAnsi="Arial"/>
          <w:b/>
          <w:bCs/>
        </w:rPr>
        <w:t>Head</w:t>
      </w:r>
      <w:proofErr w:type="gramEnd"/>
      <w:r w:rsidR="40E3850B" w:rsidRPr="4DD64EC4">
        <w:rPr>
          <w:rFonts w:ascii="Arial" w:hAnsi="Arial"/>
          <w:b/>
          <w:bCs/>
        </w:rPr>
        <w:t xml:space="preserve"> of</w:t>
      </w:r>
      <w:r w:rsidR="6C335F71" w:rsidRPr="4DD64EC4">
        <w:rPr>
          <w:rFonts w:ascii="Arial" w:hAnsi="Arial"/>
          <w:b/>
          <w:bCs/>
        </w:rPr>
        <w:t xml:space="preserve"> </w:t>
      </w:r>
      <w:r w:rsidR="3AF04FDC" w:rsidRPr="4DD64EC4">
        <w:rPr>
          <w:rFonts w:ascii="Arial" w:hAnsi="Arial"/>
          <w:b/>
          <w:bCs/>
        </w:rPr>
        <w:t>Employability</w:t>
      </w:r>
      <w:r w:rsidR="717D0C67" w:rsidRPr="4DD64EC4">
        <w:rPr>
          <w:rFonts w:ascii="Arial" w:hAnsi="Arial"/>
          <w:b/>
          <w:bCs/>
        </w:rPr>
        <w:t xml:space="preserve"> and Enterprise</w:t>
      </w:r>
    </w:p>
    <w:p w14:paraId="075C4525" w14:textId="77777777" w:rsidR="00991CD6" w:rsidRDefault="00991CD6">
      <w:pPr>
        <w:ind w:left="4320" w:hanging="4320"/>
        <w:rPr>
          <w:rFonts w:ascii="Arial" w:eastAsia="Arial" w:hAnsi="Arial" w:cs="Arial"/>
          <w:sz w:val="20"/>
          <w:szCs w:val="20"/>
        </w:rPr>
      </w:pPr>
    </w:p>
    <w:p w14:paraId="79D5407B" w14:textId="77777777" w:rsidR="00991CD6" w:rsidRDefault="009A29CA">
      <w:pPr>
        <w:tabs>
          <w:tab w:val="left" w:pos="2160"/>
          <w:tab w:val="left" w:pos="2880"/>
        </w:tabs>
        <w:ind w:left="2160" w:hanging="2160"/>
        <w:rPr>
          <w:rFonts w:ascii="Arial" w:eastAsia="Arial" w:hAnsi="Arial" w:cs="Arial"/>
          <w:b/>
          <w:bCs/>
        </w:rPr>
      </w:pPr>
      <w:r>
        <w:rPr>
          <w:rFonts w:ascii="Arial" w:hAnsi="Arial"/>
          <w:b/>
          <w:bCs/>
        </w:rPr>
        <w:t>POST REF:</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rPr>
        <w:t>TBC</w:t>
      </w:r>
    </w:p>
    <w:p w14:paraId="051796B0" w14:textId="77777777" w:rsidR="00991CD6" w:rsidRDefault="00991CD6">
      <w:pPr>
        <w:tabs>
          <w:tab w:val="left" w:pos="4320"/>
        </w:tabs>
        <w:rPr>
          <w:rFonts w:ascii="Arial" w:eastAsia="Arial" w:hAnsi="Arial" w:cs="Arial"/>
          <w:b/>
          <w:bCs/>
        </w:rPr>
      </w:pPr>
    </w:p>
    <w:p w14:paraId="74FC95E8" w14:textId="473678A0" w:rsidR="00991CD6" w:rsidRDefault="009A29CA">
      <w:pPr>
        <w:tabs>
          <w:tab w:val="left" w:pos="2880"/>
        </w:tabs>
        <w:rPr>
          <w:rFonts w:ascii="Arial" w:eastAsia="Arial" w:hAnsi="Arial" w:cs="Arial"/>
          <w:b/>
          <w:bCs/>
        </w:rPr>
      </w:pPr>
      <w:r>
        <w:rPr>
          <w:rFonts w:ascii="Arial" w:hAnsi="Arial"/>
          <w:b/>
          <w:bCs/>
        </w:rPr>
        <w:t>SCHOOL/ DEPARTMENT:</w:t>
      </w:r>
      <w:r>
        <w:rPr>
          <w:rFonts w:ascii="Arial" w:hAnsi="Arial"/>
          <w:b/>
          <w:bCs/>
        </w:rPr>
        <w:tab/>
      </w:r>
      <w:r>
        <w:rPr>
          <w:rFonts w:ascii="Arial" w:hAnsi="Arial"/>
          <w:b/>
          <w:bCs/>
        </w:rPr>
        <w:tab/>
      </w:r>
      <w:r>
        <w:rPr>
          <w:rFonts w:ascii="Arial" w:hAnsi="Arial"/>
          <w:b/>
          <w:bCs/>
        </w:rPr>
        <w:tab/>
      </w:r>
      <w:r w:rsidR="00B8706C">
        <w:rPr>
          <w:rFonts w:ascii="Arial" w:eastAsia="Arial" w:hAnsi="Arial" w:cs="Arial"/>
          <w:b/>
          <w:bCs/>
        </w:rPr>
        <w:t>London Campus</w:t>
      </w:r>
    </w:p>
    <w:p w14:paraId="190FD96C" w14:textId="77777777" w:rsidR="00991CD6" w:rsidRDefault="00991CD6">
      <w:pPr>
        <w:tabs>
          <w:tab w:val="left" w:pos="2880"/>
        </w:tabs>
        <w:rPr>
          <w:rFonts w:ascii="Arial" w:eastAsia="Arial" w:hAnsi="Arial" w:cs="Arial"/>
          <w:b/>
          <w:bCs/>
        </w:rPr>
      </w:pPr>
    </w:p>
    <w:p w14:paraId="1014CCB1" w14:textId="3310FB7B" w:rsidR="00991CD6" w:rsidRDefault="009A29CA" w:rsidP="1BD4CEF8">
      <w:pPr>
        <w:tabs>
          <w:tab w:val="left" w:pos="2880"/>
        </w:tabs>
        <w:rPr>
          <w:rFonts w:ascii="Arial" w:hAnsi="Arial"/>
        </w:rPr>
      </w:pPr>
      <w:r w:rsidRPr="1BD4CEF8">
        <w:rPr>
          <w:rFonts w:ascii="Arial" w:hAnsi="Arial"/>
          <w:b/>
          <w:bCs/>
        </w:rPr>
        <w:t>GRADE</w:t>
      </w:r>
      <w:proofErr w:type="gramStart"/>
      <w:r w:rsidRPr="1BD4CEF8">
        <w:rPr>
          <w:rFonts w:ascii="Arial" w:hAnsi="Arial"/>
          <w:b/>
          <w:bCs/>
        </w:rPr>
        <w:t>:</w:t>
      </w:r>
      <w:r>
        <w:tab/>
      </w:r>
      <w:r w:rsidRPr="1BD4CEF8">
        <w:rPr>
          <w:rFonts w:ascii="Arial" w:hAnsi="Arial"/>
          <w:b/>
          <w:bCs/>
        </w:rPr>
        <w:t xml:space="preserve"> </w:t>
      </w:r>
      <w:r>
        <w:tab/>
      </w:r>
      <w:r>
        <w:tab/>
      </w:r>
      <w:r w:rsidR="65960B5F" w:rsidRPr="1BD4CEF8">
        <w:rPr>
          <w:rFonts w:ascii="Arial" w:hAnsi="Arial"/>
          <w:b/>
          <w:bCs/>
        </w:rPr>
        <w:t>9</w:t>
      </w:r>
      <w:proofErr w:type="gramEnd"/>
    </w:p>
    <w:p w14:paraId="08FD6E95" w14:textId="77777777" w:rsidR="00991CD6" w:rsidRDefault="009A29CA">
      <w:pPr>
        <w:tabs>
          <w:tab w:val="left" w:pos="4320"/>
        </w:tabs>
        <w:ind w:left="4320" w:hanging="4320"/>
        <w:rPr>
          <w:rFonts w:ascii="Arial" w:eastAsia="Arial" w:hAnsi="Arial" w:cs="Arial"/>
          <w:b/>
          <w:bCs/>
        </w:rPr>
      </w:pPr>
      <w:r>
        <w:rPr>
          <w:rFonts w:ascii="Arial" w:eastAsia="Arial" w:hAnsi="Arial" w:cs="Arial"/>
          <w:b/>
          <w:bCs/>
        </w:rPr>
        <w:tab/>
      </w:r>
    </w:p>
    <w:p w14:paraId="26BEF099" w14:textId="1AE8550E" w:rsidR="00BC4023" w:rsidRDefault="009A29CA" w:rsidP="77B32F84">
      <w:pPr>
        <w:ind w:left="284" w:right="611" w:hanging="284"/>
        <w:rPr>
          <w:rFonts w:ascii="Arial" w:hAnsi="Arial"/>
          <w:b/>
          <w:bCs/>
        </w:rPr>
      </w:pPr>
      <w:r w:rsidRPr="77B32F84">
        <w:rPr>
          <w:rFonts w:ascii="Arial" w:hAnsi="Arial"/>
          <w:b/>
          <w:bCs/>
        </w:rPr>
        <w:t xml:space="preserve">REPORTING TO: </w:t>
      </w:r>
      <w:r>
        <w:tab/>
      </w:r>
      <w:r>
        <w:tab/>
      </w:r>
      <w:r>
        <w:tab/>
      </w:r>
      <w:r>
        <w:tab/>
      </w:r>
      <w:r w:rsidR="00B8706C" w:rsidRPr="77B32F84">
        <w:rPr>
          <w:rFonts w:ascii="Arial" w:hAnsi="Arial"/>
          <w:b/>
          <w:bCs/>
        </w:rPr>
        <w:t>D</w:t>
      </w:r>
      <w:r w:rsidR="25C59462" w:rsidRPr="77B32F84">
        <w:rPr>
          <w:rFonts w:ascii="Arial" w:hAnsi="Arial"/>
          <w:b/>
          <w:bCs/>
        </w:rPr>
        <w:t>ean</w:t>
      </w:r>
      <w:r w:rsidR="00B8706C" w:rsidRPr="77B32F84">
        <w:rPr>
          <w:rFonts w:ascii="Arial" w:hAnsi="Arial"/>
          <w:b/>
          <w:bCs/>
        </w:rPr>
        <w:t xml:space="preserve"> of London Campus</w:t>
      </w:r>
    </w:p>
    <w:p w14:paraId="7D87FA28" w14:textId="67C25EE2" w:rsidR="00991CD6" w:rsidRDefault="009A29CA">
      <w:pPr>
        <w:ind w:left="284" w:right="611" w:hanging="284"/>
        <w:rPr>
          <w:rFonts w:ascii="Arial" w:eastAsia="Arial" w:hAnsi="Arial" w:cs="Arial"/>
          <w:b/>
          <w:bCs/>
        </w:rPr>
      </w:pPr>
      <w:r>
        <w:rPr>
          <w:rFonts w:ascii="Arial" w:eastAsia="Arial" w:hAnsi="Arial" w:cs="Arial"/>
          <w:b/>
          <w:bCs/>
        </w:rPr>
        <w:tab/>
      </w:r>
      <w:r>
        <w:rPr>
          <w:rFonts w:ascii="Arial" w:eastAsia="Arial" w:hAnsi="Arial" w:cs="Arial"/>
          <w:b/>
          <w:bCs/>
        </w:rPr>
        <w:tab/>
      </w:r>
    </w:p>
    <w:p w14:paraId="6494BAED" w14:textId="486B93A2" w:rsidR="00991CD6" w:rsidRDefault="009A29CA">
      <w:pPr>
        <w:tabs>
          <w:tab w:val="left" w:pos="4320"/>
        </w:tabs>
        <w:rPr>
          <w:rFonts w:ascii="Arial" w:eastAsia="Arial" w:hAnsi="Arial" w:cs="Arial"/>
        </w:rPr>
      </w:pPr>
      <w:r w:rsidRPr="24F8AEBD">
        <w:rPr>
          <w:rFonts w:ascii="Arial" w:hAnsi="Arial"/>
          <w:b/>
          <w:bCs/>
        </w:rPr>
        <w:t>MANAGEMENT RESPONSIBILITY</w:t>
      </w:r>
      <w:proofErr w:type="gramStart"/>
      <w:r w:rsidRPr="24F8AEBD">
        <w:rPr>
          <w:rFonts w:ascii="Arial" w:hAnsi="Arial"/>
          <w:b/>
          <w:bCs/>
        </w:rPr>
        <w:t xml:space="preserve">:     </w:t>
      </w:r>
      <w:r>
        <w:tab/>
      </w:r>
      <w:r w:rsidR="00B8706C" w:rsidRPr="24F8AEBD">
        <w:rPr>
          <w:rFonts w:ascii="Arial" w:hAnsi="Arial"/>
        </w:rPr>
        <w:t>London</w:t>
      </w:r>
      <w:proofErr w:type="gramEnd"/>
      <w:r w:rsidR="65715EB8" w:rsidRPr="24F8AEBD">
        <w:rPr>
          <w:rFonts w:ascii="Arial" w:hAnsi="Arial"/>
        </w:rPr>
        <w:t xml:space="preserve"> Campus</w:t>
      </w:r>
      <w:r w:rsidR="00B8706C" w:rsidRPr="24F8AEBD">
        <w:rPr>
          <w:rFonts w:ascii="Arial" w:hAnsi="Arial"/>
        </w:rPr>
        <w:t xml:space="preserve"> </w:t>
      </w:r>
      <w:r w:rsidR="13CFC51C" w:rsidRPr="24F8AEBD">
        <w:rPr>
          <w:rFonts w:ascii="Arial" w:hAnsi="Arial"/>
        </w:rPr>
        <w:t>Enterprise, Careers, Employability and Placement</w:t>
      </w:r>
      <w:r w:rsidR="6A15916D" w:rsidRPr="24F8AEBD">
        <w:rPr>
          <w:rFonts w:ascii="Arial" w:hAnsi="Arial"/>
        </w:rPr>
        <w:t xml:space="preserve"> colleagues</w:t>
      </w:r>
      <w:r>
        <w:tab/>
      </w:r>
    </w:p>
    <w:p w14:paraId="38D4139A" w14:textId="77777777" w:rsidR="00991CD6" w:rsidRDefault="00991CD6">
      <w:pPr>
        <w:jc w:val="center"/>
        <w:rPr>
          <w:b/>
          <w:bCs/>
        </w:rPr>
      </w:pPr>
    </w:p>
    <w:p w14:paraId="3B00DE4D" w14:textId="77777777" w:rsidR="00991CD6" w:rsidRDefault="00991CD6">
      <w:pPr>
        <w:rPr>
          <w:rFonts w:ascii="Arial" w:eastAsia="Arial" w:hAnsi="Arial" w:cs="Arial"/>
          <w:b/>
          <w:bCs/>
        </w:rPr>
      </w:pPr>
    </w:p>
    <w:p w14:paraId="2B5D0445" w14:textId="77777777" w:rsidR="00991CD6" w:rsidRDefault="009A29CA">
      <w:pPr>
        <w:shd w:val="clear" w:color="auto" w:fill="BFBFBF"/>
        <w:rPr>
          <w:rFonts w:ascii="Arial" w:eastAsia="Arial" w:hAnsi="Arial" w:cs="Arial"/>
          <w:b/>
          <w:bCs/>
        </w:rPr>
      </w:pPr>
      <w:r>
        <w:rPr>
          <w:rFonts w:ascii="Arial" w:hAnsi="Arial"/>
          <w:b/>
          <w:bCs/>
        </w:rPr>
        <w:t>JOB PURPOSE:</w:t>
      </w:r>
    </w:p>
    <w:p w14:paraId="2A798BCE" w14:textId="77777777" w:rsidR="00991CD6" w:rsidRDefault="00991CD6">
      <w:pPr>
        <w:rPr>
          <w:rFonts w:ascii="Arial" w:eastAsia="Arial" w:hAnsi="Arial" w:cs="Arial"/>
        </w:rPr>
      </w:pPr>
    </w:p>
    <w:p w14:paraId="0E72DD15" w14:textId="03094F82" w:rsidR="009A29CA" w:rsidRDefault="009A29CA" w:rsidP="4E03A706">
      <w:pPr>
        <w:jc w:val="both"/>
        <w:rPr>
          <w:rFonts w:ascii="Arial" w:eastAsia="Arial" w:hAnsi="Arial" w:cs="Arial"/>
        </w:rPr>
      </w:pPr>
      <w:r w:rsidRPr="418303CB">
        <w:rPr>
          <w:rFonts w:ascii="Arial" w:hAnsi="Arial"/>
        </w:rPr>
        <w:t xml:space="preserve">Based at our East London campus, </w:t>
      </w:r>
      <w:r w:rsidR="1B689E7B" w:rsidRPr="418303CB">
        <w:rPr>
          <w:rFonts w:ascii="Arial" w:hAnsi="Arial"/>
        </w:rPr>
        <w:t>t</w:t>
      </w:r>
      <w:r w:rsidR="1B689E7B" w:rsidRPr="418303CB">
        <w:rPr>
          <w:rFonts w:ascii="Arial" w:eastAsia="Arial" w:hAnsi="Arial" w:cs="Arial"/>
        </w:rPr>
        <w:t xml:space="preserve">he postholder will provide strategic leadership for </w:t>
      </w:r>
      <w:r w:rsidR="08035BD7" w:rsidRPr="418303CB">
        <w:rPr>
          <w:rFonts w:ascii="Arial" w:eastAsia="Arial" w:hAnsi="Arial" w:cs="Arial"/>
        </w:rPr>
        <w:t>Employability</w:t>
      </w:r>
      <w:r w:rsidR="30868554" w:rsidRPr="418303CB">
        <w:rPr>
          <w:rFonts w:ascii="Arial" w:eastAsia="Arial" w:hAnsi="Arial" w:cs="Arial"/>
        </w:rPr>
        <w:t xml:space="preserve"> </w:t>
      </w:r>
      <w:r w:rsidR="1B689E7B" w:rsidRPr="418303CB">
        <w:rPr>
          <w:rFonts w:ascii="Arial" w:eastAsia="Arial" w:hAnsi="Arial" w:cs="Arial"/>
        </w:rPr>
        <w:t xml:space="preserve">and Enterprise at the London Campus. They will ensure the delivery of an outstanding, innovative, and inclusive careers service, and manage </w:t>
      </w:r>
      <w:proofErr w:type="gramStart"/>
      <w:r w:rsidR="1B689E7B" w:rsidRPr="418303CB">
        <w:rPr>
          <w:rFonts w:ascii="Arial" w:eastAsia="Arial" w:hAnsi="Arial" w:cs="Arial"/>
        </w:rPr>
        <w:t>placements at</w:t>
      </w:r>
      <w:proofErr w:type="gramEnd"/>
      <w:r w:rsidR="1B689E7B" w:rsidRPr="418303CB">
        <w:rPr>
          <w:rFonts w:ascii="Arial" w:eastAsia="Arial" w:hAnsi="Arial" w:cs="Arial"/>
        </w:rPr>
        <w:t xml:space="preserve"> scale. They will also oversee the successful implementation of the Work-Related Experiential Learning (WREL) framework in London, and lead enterprise </w:t>
      </w:r>
      <w:proofErr w:type="gramStart"/>
      <w:r w:rsidR="1B689E7B" w:rsidRPr="418303CB">
        <w:rPr>
          <w:rFonts w:ascii="Arial" w:eastAsia="Arial" w:hAnsi="Arial" w:cs="Arial"/>
        </w:rPr>
        <w:t>initiatives</w:t>
      </w:r>
      <w:proofErr w:type="gramEnd"/>
      <w:r w:rsidR="1B689E7B" w:rsidRPr="418303CB">
        <w:rPr>
          <w:rFonts w:ascii="Arial" w:eastAsia="Arial" w:hAnsi="Arial" w:cs="Arial"/>
        </w:rPr>
        <w:t xml:space="preserve"> including the Enterprise Academy.</w:t>
      </w:r>
    </w:p>
    <w:p w14:paraId="4DAD6A4B" w14:textId="2BEC7F7D" w:rsidR="1B689E7B" w:rsidRDefault="1B689E7B" w:rsidP="4E03A706">
      <w:pPr>
        <w:spacing w:before="240" w:after="240"/>
        <w:jc w:val="both"/>
        <w:rPr>
          <w:rFonts w:ascii="Arial" w:eastAsia="Arial" w:hAnsi="Arial" w:cs="Arial"/>
        </w:rPr>
      </w:pPr>
      <w:r w:rsidRPr="24F8AEBD">
        <w:rPr>
          <w:rFonts w:ascii="Arial" w:eastAsia="Arial" w:hAnsi="Arial" w:cs="Arial"/>
        </w:rPr>
        <w:t xml:space="preserve">The role requires the postholder to act as a thought leader, well-networked across the sector, and at the forefront of innovation in </w:t>
      </w:r>
      <w:r w:rsidR="47400357" w:rsidRPr="24F8AEBD">
        <w:rPr>
          <w:rFonts w:ascii="Arial" w:eastAsia="Arial" w:hAnsi="Arial" w:cs="Arial"/>
        </w:rPr>
        <w:t xml:space="preserve">careers, </w:t>
      </w:r>
      <w:r w:rsidRPr="24F8AEBD">
        <w:rPr>
          <w:rFonts w:ascii="Arial" w:eastAsia="Arial" w:hAnsi="Arial" w:cs="Arial"/>
        </w:rPr>
        <w:t xml:space="preserve">employability, enterprise, and graduate outcomes. This includes engaging with fast-moving developments such as Generative AI (GenAI), working with senior colleagues to manage and adopt new approaches as they emerge. They will work closely with the </w:t>
      </w:r>
      <w:r w:rsidR="7361DEBB" w:rsidRPr="24F8AEBD">
        <w:rPr>
          <w:rFonts w:ascii="Arial" w:eastAsia="Arial" w:hAnsi="Arial" w:cs="Arial"/>
        </w:rPr>
        <w:t xml:space="preserve">London Campus </w:t>
      </w:r>
      <w:r w:rsidRPr="24F8AEBD">
        <w:rPr>
          <w:rFonts w:ascii="Arial" w:eastAsia="Arial" w:hAnsi="Arial" w:cs="Arial"/>
        </w:rPr>
        <w:t xml:space="preserve">Dean and Senior Academic Leadership Team (SALT) to support the delivery of University and School strategies, while advocating for the distinctiveness of </w:t>
      </w:r>
      <w:proofErr w:type="gramStart"/>
      <w:r w:rsidRPr="24F8AEBD">
        <w:rPr>
          <w:rFonts w:ascii="Arial" w:eastAsia="Arial" w:hAnsi="Arial" w:cs="Arial"/>
        </w:rPr>
        <w:t>the London</w:t>
      </w:r>
      <w:proofErr w:type="gramEnd"/>
      <w:r w:rsidRPr="24F8AEBD">
        <w:rPr>
          <w:rFonts w:ascii="Arial" w:eastAsia="Arial" w:hAnsi="Arial" w:cs="Arial"/>
        </w:rPr>
        <w:t xml:space="preserve"> Campus.</w:t>
      </w:r>
    </w:p>
    <w:p w14:paraId="24112F29" w14:textId="3C235DEE" w:rsidR="00991CD6" w:rsidRDefault="489BC86F" w:rsidP="39C1FF22">
      <w:pPr>
        <w:shd w:val="clear" w:color="auto" w:fill="BFBFBF" w:themeFill="background1" w:themeFillShade="BF"/>
        <w:rPr>
          <w:rFonts w:ascii="Arial" w:eastAsia="Arial" w:hAnsi="Arial" w:cs="Arial"/>
          <w:b/>
          <w:bCs/>
        </w:rPr>
      </w:pPr>
      <w:r w:rsidRPr="4E03A706">
        <w:rPr>
          <w:rFonts w:ascii="Arial" w:hAnsi="Arial"/>
          <w:b/>
          <w:bCs/>
        </w:rPr>
        <w:t>DUTIES AND RESPONSIBILITIES:</w:t>
      </w:r>
    </w:p>
    <w:p w14:paraId="55CED363" w14:textId="6E383789" w:rsidR="0A15E3FC" w:rsidRDefault="0A15E3FC" w:rsidP="4E03A706">
      <w:pPr>
        <w:jc w:val="both"/>
        <w:rPr>
          <w:rFonts w:ascii="Arial" w:eastAsia="Arial" w:hAnsi="Arial" w:cs="Arial"/>
          <w:b/>
          <w:bCs/>
        </w:rPr>
      </w:pPr>
    </w:p>
    <w:p w14:paraId="255A9189" w14:textId="6D5ABD1A" w:rsidR="0A15E3FC" w:rsidRDefault="03C83492" w:rsidP="4E03A706">
      <w:pPr>
        <w:jc w:val="both"/>
      </w:pPr>
      <w:r w:rsidRPr="4E03A706">
        <w:rPr>
          <w:rFonts w:ascii="Arial" w:eastAsia="Arial" w:hAnsi="Arial" w:cs="Arial"/>
          <w:b/>
          <w:bCs/>
        </w:rPr>
        <w:t>Strategic Leadership &amp; Management</w:t>
      </w:r>
    </w:p>
    <w:p w14:paraId="712E334A" w14:textId="25ED1D2E" w:rsidR="0A15E3FC" w:rsidRDefault="03C83492" w:rsidP="4E03A706">
      <w:pPr>
        <w:jc w:val="both"/>
      </w:pPr>
      <w:r w:rsidRPr="4E03A706">
        <w:rPr>
          <w:rFonts w:ascii="Arial" w:eastAsia="Arial" w:hAnsi="Arial" w:cs="Arial"/>
          <w:b/>
          <w:bCs/>
        </w:rPr>
        <w:t xml:space="preserve"> </w:t>
      </w:r>
    </w:p>
    <w:p w14:paraId="72D2AA6D" w14:textId="023ABE8C" w:rsidR="0A15E3FC" w:rsidRDefault="03C83492" w:rsidP="4E03A706">
      <w:pPr>
        <w:pStyle w:val="ListParagraph"/>
        <w:numPr>
          <w:ilvl w:val="0"/>
          <w:numId w:val="9"/>
        </w:numPr>
        <w:spacing w:after="0"/>
        <w:jc w:val="both"/>
        <w:rPr>
          <w:rFonts w:ascii="Arial" w:eastAsia="Arial" w:hAnsi="Arial" w:cs="Arial"/>
        </w:rPr>
      </w:pPr>
      <w:r w:rsidRPr="4E03A706">
        <w:rPr>
          <w:rFonts w:ascii="Arial" w:eastAsia="Arial" w:hAnsi="Arial" w:cs="Arial"/>
        </w:rPr>
        <w:t>Provide vision, leadership and management for the London Careers, Placements, Employability &amp; Enterprise team.</w:t>
      </w:r>
    </w:p>
    <w:p w14:paraId="56DE954C" w14:textId="4FB74A82" w:rsidR="0A15E3FC" w:rsidRDefault="03C83492" w:rsidP="4E03A706">
      <w:pPr>
        <w:pStyle w:val="ListParagraph"/>
        <w:numPr>
          <w:ilvl w:val="0"/>
          <w:numId w:val="9"/>
        </w:numPr>
        <w:spacing w:after="0"/>
        <w:jc w:val="both"/>
        <w:rPr>
          <w:rFonts w:ascii="Arial" w:eastAsia="Arial" w:hAnsi="Arial" w:cs="Arial"/>
        </w:rPr>
      </w:pPr>
      <w:r w:rsidRPr="4E03A706">
        <w:rPr>
          <w:rFonts w:ascii="Arial" w:eastAsia="Arial" w:hAnsi="Arial" w:cs="Arial"/>
        </w:rPr>
        <w:t>Establish clear objectives, performance measures, and a culture of excellence, inclusion, and innovation, ensuring positive outcomes including in the annual staff survey.</w:t>
      </w:r>
    </w:p>
    <w:p w14:paraId="774AB33A" w14:textId="676318D7" w:rsidR="0A15E3FC" w:rsidRDefault="03C83492" w:rsidP="4E03A706">
      <w:pPr>
        <w:pStyle w:val="ListParagraph"/>
        <w:numPr>
          <w:ilvl w:val="0"/>
          <w:numId w:val="9"/>
        </w:numPr>
        <w:spacing w:after="0"/>
        <w:jc w:val="both"/>
        <w:rPr>
          <w:rFonts w:ascii="Arial" w:eastAsia="Arial" w:hAnsi="Arial" w:cs="Arial"/>
        </w:rPr>
      </w:pPr>
      <w:r w:rsidRPr="4E03A706">
        <w:rPr>
          <w:rFonts w:ascii="Arial" w:eastAsia="Arial" w:hAnsi="Arial" w:cs="Arial"/>
        </w:rPr>
        <w:t>Work closely with the Dean and SALT to support delivery of the University strategy and School plans, enhancing employability, enterprise and partnership outcomes.</w:t>
      </w:r>
    </w:p>
    <w:p w14:paraId="5722F1B0" w14:textId="6A9B257F" w:rsidR="0A15E3FC" w:rsidRDefault="7697CFCF" w:rsidP="4E03A706">
      <w:pPr>
        <w:pStyle w:val="ListParagraph"/>
        <w:numPr>
          <w:ilvl w:val="0"/>
          <w:numId w:val="9"/>
        </w:numPr>
        <w:spacing w:after="0"/>
        <w:jc w:val="both"/>
        <w:rPr>
          <w:rFonts w:ascii="Arial" w:eastAsia="Arial" w:hAnsi="Arial" w:cs="Arial"/>
        </w:rPr>
      </w:pPr>
      <w:r w:rsidRPr="23896562">
        <w:rPr>
          <w:rFonts w:ascii="Arial" w:eastAsia="Arial" w:hAnsi="Arial" w:cs="Arial"/>
        </w:rPr>
        <w:t xml:space="preserve">Foster close working and collaboration </w:t>
      </w:r>
      <w:r w:rsidR="57408924" w:rsidRPr="23896562">
        <w:rPr>
          <w:rFonts w:ascii="Arial" w:eastAsia="Arial" w:hAnsi="Arial" w:cs="Arial"/>
        </w:rPr>
        <w:t>with York-based Careers and Employability colleagues to ensure</w:t>
      </w:r>
      <w:r w:rsidR="7E2952FB" w:rsidRPr="23896562">
        <w:rPr>
          <w:rFonts w:ascii="Arial" w:eastAsia="Arial" w:hAnsi="Arial" w:cs="Arial"/>
        </w:rPr>
        <w:t xml:space="preserve"> collaborative working and</w:t>
      </w:r>
      <w:r w:rsidR="57408924" w:rsidRPr="23896562">
        <w:rPr>
          <w:rFonts w:ascii="Arial" w:eastAsia="Arial" w:hAnsi="Arial" w:cs="Arial"/>
        </w:rPr>
        <w:t xml:space="preserve"> alignment with </w:t>
      </w:r>
      <w:proofErr w:type="gramStart"/>
      <w:r w:rsidR="57408924" w:rsidRPr="23896562">
        <w:rPr>
          <w:rFonts w:ascii="Arial" w:eastAsia="Arial" w:hAnsi="Arial" w:cs="Arial"/>
        </w:rPr>
        <w:t>University</w:t>
      </w:r>
      <w:proofErr w:type="gramEnd"/>
      <w:r w:rsidR="57408924" w:rsidRPr="23896562">
        <w:rPr>
          <w:rFonts w:ascii="Arial" w:eastAsia="Arial" w:hAnsi="Arial" w:cs="Arial"/>
        </w:rPr>
        <w:t>-wide frameworks, while advancing a distinctive London provision.</w:t>
      </w:r>
    </w:p>
    <w:p w14:paraId="140C31F2" w14:textId="204FB016" w:rsidR="0A15E3FC" w:rsidRDefault="03C83492" w:rsidP="4E03A706">
      <w:pPr>
        <w:pStyle w:val="ListParagraph"/>
        <w:numPr>
          <w:ilvl w:val="0"/>
          <w:numId w:val="9"/>
        </w:numPr>
        <w:spacing w:after="0"/>
        <w:jc w:val="both"/>
        <w:rPr>
          <w:rFonts w:ascii="Arial" w:eastAsia="Arial" w:hAnsi="Arial" w:cs="Arial"/>
        </w:rPr>
      </w:pPr>
      <w:r w:rsidRPr="4E03A706">
        <w:rPr>
          <w:rFonts w:ascii="Arial" w:eastAsia="Arial" w:hAnsi="Arial" w:cs="Arial"/>
        </w:rPr>
        <w:t>Act as an advocate of the University’s strategy, ensuring careers and enterprise activities contribute to wider institutional priorities, including cross-selling and collaborative initiatives.</w:t>
      </w:r>
    </w:p>
    <w:p w14:paraId="0C8E7BB0" w14:textId="1FF5A26F" w:rsidR="0A15E3FC" w:rsidRDefault="03C83492" w:rsidP="4E03A706">
      <w:pPr>
        <w:jc w:val="both"/>
      </w:pPr>
      <w:r w:rsidRPr="4E03A706">
        <w:rPr>
          <w:rFonts w:ascii="Arial" w:eastAsia="Arial" w:hAnsi="Arial" w:cs="Arial"/>
          <w:b/>
          <w:bCs/>
        </w:rPr>
        <w:t xml:space="preserve"> </w:t>
      </w:r>
    </w:p>
    <w:p w14:paraId="6E24ECCC" w14:textId="6EEAF06C" w:rsidR="0A15E3FC" w:rsidRDefault="03C83492" w:rsidP="006C180E">
      <w:pPr>
        <w:rPr>
          <w:rFonts w:ascii="Arial" w:eastAsia="Arial" w:hAnsi="Arial" w:cs="Arial"/>
          <w:b/>
          <w:bCs/>
        </w:rPr>
      </w:pPr>
      <w:r w:rsidRPr="4E03A706">
        <w:rPr>
          <w:rFonts w:ascii="Arial" w:eastAsia="Arial" w:hAnsi="Arial" w:cs="Arial"/>
          <w:b/>
          <w:bCs/>
        </w:rPr>
        <w:lastRenderedPageBreak/>
        <w:t>Careers, Employability &amp; Student Support</w:t>
      </w:r>
      <w:r w:rsidR="0A15E3FC">
        <w:br/>
      </w:r>
    </w:p>
    <w:p w14:paraId="5CD3F2B0" w14:textId="152BCA72" w:rsidR="0A15E3FC" w:rsidRDefault="03C83492" w:rsidP="4E03A706">
      <w:pPr>
        <w:pStyle w:val="ListParagraph"/>
        <w:numPr>
          <w:ilvl w:val="0"/>
          <w:numId w:val="8"/>
        </w:numPr>
        <w:spacing w:after="0"/>
        <w:jc w:val="both"/>
        <w:rPr>
          <w:rFonts w:ascii="Arial" w:eastAsia="Arial" w:hAnsi="Arial" w:cs="Arial"/>
        </w:rPr>
      </w:pPr>
      <w:r w:rsidRPr="4E03A706">
        <w:rPr>
          <w:rFonts w:ascii="Arial" w:eastAsia="Arial" w:hAnsi="Arial" w:cs="Arial"/>
        </w:rPr>
        <w:t>Ensure the delivery of an outstanding, student-focused careers service that supports postgraduate, undergraduate, research and international students.</w:t>
      </w:r>
    </w:p>
    <w:p w14:paraId="6B49C0C2" w14:textId="6553AF81" w:rsidR="0A15E3FC" w:rsidRDefault="03C83492" w:rsidP="4E03A706">
      <w:pPr>
        <w:pStyle w:val="ListParagraph"/>
        <w:numPr>
          <w:ilvl w:val="0"/>
          <w:numId w:val="8"/>
        </w:numPr>
        <w:spacing w:after="0"/>
        <w:jc w:val="both"/>
        <w:rPr>
          <w:rFonts w:ascii="Arial" w:eastAsia="Arial" w:hAnsi="Arial" w:cs="Arial"/>
        </w:rPr>
      </w:pPr>
      <w:r w:rsidRPr="4E03A706">
        <w:rPr>
          <w:rFonts w:ascii="Arial" w:eastAsia="Arial" w:hAnsi="Arial" w:cs="Arial"/>
        </w:rPr>
        <w:t>Oversee placements at scale, particularly for two-year master’s students undertaking the Year in Professional Experience.</w:t>
      </w:r>
    </w:p>
    <w:p w14:paraId="1A25CB73" w14:textId="38F03784" w:rsidR="0A15E3FC" w:rsidRDefault="03C83492" w:rsidP="4E03A706">
      <w:pPr>
        <w:pStyle w:val="ListParagraph"/>
        <w:numPr>
          <w:ilvl w:val="0"/>
          <w:numId w:val="8"/>
        </w:numPr>
        <w:spacing w:after="0"/>
        <w:jc w:val="both"/>
        <w:rPr>
          <w:rFonts w:ascii="Arial" w:eastAsia="Arial" w:hAnsi="Arial" w:cs="Arial"/>
        </w:rPr>
      </w:pPr>
      <w:r w:rsidRPr="4E03A706">
        <w:rPr>
          <w:rFonts w:ascii="Arial" w:eastAsia="Arial" w:hAnsi="Arial" w:cs="Arial"/>
        </w:rPr>
        <w:t>Ensure compliance with Home Office regulations and accurate reporting of placement status.</w:t>
      </w:r>
    </w:p>
    <w:p w14:paraId="6F2C8617" w14:textId="47046F59" w:rsidR="0A15E3FC" w:rsidRDefault="03C83492" w:rsidP="4E03A706">
      <w:pPr>
        <w:pStyle w:val="ListParagraph"/>
        <w:numPr>
          <w:ilvl w:val="0"/>
          <w:numId w:val="8"/>
        </w:numPr>
        <w:spacing w:after="0"/>
        <w:jc w:val="both"/>
        <w:rPr>
          <w:rFonts w:ascii="Arial" w:eastAsia="Arial" w:hAnsi="Arial" w:cs="Arial"/>
        </w:rPr>
      </w:pPr>
      <w:r w:rsidRPr="4E03A706">
        <w:rPr>
          <w:rFonts w:ascii="Arial" w:eastAsia="Arial" w:hAnsi="Arial" w:cs="Arial"/>
        </w:rPr>
        <w:t>Drive innovation in engaging all students, including those hardest to reach, and monitor satisfaction through the PTES, ISB and internal surveys.</w:t>
      </w:r>
    </w:p>
    <w:p w14:paraId="6E3480BC" w14:textId="2ABA7611" w:rsidR="0A15E3FC" w:rsidRDefault="03C83492" w:rsidP="4E03A706">
      <w:pPr>
        <w:pStyle w:val="ListParagraph"/>
        <w:numPr>
          <w:ilvl w:val="0"/>
          <w:numId w:val="8"/>
        </w:numPr>
        <w:spacing w:after="0"/>
        <w:jc w:val="both"/>
        <w:rPr>
          <w:rFonts w:ascii="Arial" w:eastAsia="Arial" w:hAnsi="Arial" w:cs="Arial"/>
        </w:rPr>
      </w:pPr>
      <w:r w:rsidRPr="4E03A706">
        <w:rPr>
          <w:rFonts w:ascii="Arial" w:eastAsia="Arial" w:hAnsi="Arial" w:cs="Arial"/>
        </w:rPr>
        <w:t>Maintain professional practice by providing direct careers advice, guidance and coaching to students.</w:t>
      </w:r>
    </w:p>
    <w:p w14:paraId="7F7AF48F" w14:textId="5E028276" w:rsidR="0A15E3FC" w:rsidRDefault="190228F6" w:rsidP="4E03A706">
      <w:pPr>
        <w:pStyle w:val="ListParagraph"/>
        <w:numPr>
          <w:ilvl w:val="0"/>
          <w:numId w:val="8"/>
        </w:numPr>
        <w:spacing w:after="0"/>
        <w:jc w:val="both"/>
        <w:rPr>
          <w:rFonts w:ascii="Arial" w:eastAsia="Arial" w:hAnsi="Arial" w:cs="Arial"/>
        </w:rPr>
      </w:pPr>
      <w:r w:rsidRPr="23896562">
        <w:rPr>
          <w:rFonts w:ascii="Arial" w:eastAsia="Arial" w:hAnsi="Arial" w:cs="Arial"/>
        </w:rPr>
        <w:t>Strategically l</w:t>
      </w:r>
      <w:r w:rsidR="03C83492" w:rsidRPr="23896562">
        <w:rPr>
          <w:rFonts w:ascii="Arial" w:eastAsia="Arial" w:hAnsi="Arial" w:cs="Arial"/>
        </w:rPr>
        <w:t>ead the design and delivery of employability enhancement workshops, tailored to specific student groups (e.g. master’s level and international students).</w:t>
      </w:r>
    </w:p>
    <w:p w14:paraId="16851EA8" w14:textId="40A6457D" w:rsidR="0A15E3FC" w:rsidRDefault="73D2FCEB" w:rsidP="4E03A706">
      <w:pPr>
        <w:pStyle w:val="ListParagraph"/>
        <w:numPr>
          <w:ilvl w:val="0"/>
          <w:numId w:val="8"/>
        </w:numPr>
        <w:spacing w:after="0"/>
        <w:jc w:val="both"/>
        <w:rPr>
          <w:rFonts w:ascii="Arial" w:eastAsia="Arial" w:hAnsi="Arial" w:cs="Arial"/>
        </w:rPr>
      </w:pPr>
      <w:r w:rsidRPr="23896562">
        <w:rPr>
          <w:rFonts w:ascii="Arial" w:eastAsia="Arial" w:hAnsi="Arial" w:cs="Arial"/>
        </w:rPr>
        <w:t>Lead on the d</w:t>
      </w:r>
      <w:r w:rsidR="03C83492" w:rsidRPr="23896562">
        <w:rPr>
          <w:rFonts w:ascii="Arial" w:eastAsia="Arial" w:hAnsi="Arial" w:cs="Arial"/>
        </w:rPr>
        <w:t>evelop</w:t>
      </w:r>
      <w:r w:rsidR="63D659B9" w:rsidRPr="23896562">
        <w:rPr>
          <w:rFonts w:ascii="Arial" w:eastAsia="Arial" w:hAnsi="Arial" w:cs="Arial"/>
        </w:rPr>
        <w:t>ment and maintenance of</w:t>
      </w:r>
      <w:r w:rsidR="03C83492" w:rsidRPr="23896562">
        <w:rPr>
          <w:rFonts w:ascii="Arial" w:eastAsia="Arial" w:hAnsi="Arial" w:cs="Arial"/>
        </w:rPr>
        <w:t xml:space="preserve"> resources and support materials to enhance employability and career readiness across all student demographics.</w:t>
      </w:r>
    </w:p>
    <w:p w14:paraId="33B23116" w14:textId="373D9800" w:rsidR="6052D210" w:rsidRDefault="796A0B3D" w:rsidP="23896562">
      <w:pPr>
        <w:pStyle w:val="ListParagraph"/>
        <w:numPr>
          <w:ilvl w:val="0"/>
          <w:numId w:val="8"/>
        </w:numPr>
        <w:spacing w:after="0"/>
        <w:jc w:val="both"/>
        <w:rPr>
          <w:rFonts w:ascii="Arial" w:eastAsia="Arial" w:hAnsi="Arial" w:cs="Arial"/>
        </w:rPr>
      </w:pPr>
      <w:r w:rsidRPr="1579D7B3">
        <w:rPr>
          <w:rFonts w:ascii="Arial" w:eastAsia="Arial" w:hAnsi="Arial" w:cs="Arial"/>
        </w:rPr>
        <w:t xml:space="preserve">Be the London Campus expert on the </w:t>
      </w:r>
      <w:proofErr w:type="spellStart"/>
      <w:r w:rsidRPr="1579D7B3">
        <w:rPr>
          <w:rFonts w:ascii="Arial" w:eastAsia="Arial" w:hAnsi="Arial" w:cs="Arial"/>
        </w:rPr>
        <w:t>labour</w:t>
      </w:r>
      <w:proofErr w:type="spellEnd"/>
      <w:r w:rsidRPr="1579D7B3">
        <w:rPr>
          <w:rFonts w:ascii="Arial" w:eastAsia="Arial" w:hAnsi="Arial" w:cs="Arial"/>
        </w:rPr>
        <w:t xml:space="preserve"> market at local, regional, national and international levels, maintaining up-to-date knowledge of employer needs, recruitment trends and sector developments. Use this expertise to inform strategy, provide high-quality student guidance, and drive the continuous improvement of employability provision.</w:t>
      </w:r>
    </w:p>
    <w:p w14:paraId="1486D484" w14:textId="1CF324CC" w:rsidR="0A15E3FC" w:rsidRDefault="03C83492" w:rsidP="4E03A706">
      <w:pPr>
        <w:jc w:val="both"/>
      </w:pPr>
      <w:r w:rsidRPr="4E03A706">
        <w:rPr>
          <w:rFonts w:ascii="Arial" w:eastAsia="Arial" w:hAnsi="Arial" w:cs="Arial"/>
          <w:b/>
          <w:bCs/>
        </w:rPr>
        <w:t xml:space="preserve"> </w:t>
      </w:r>
    </w:p>
    <w:p w14:paraId="3467DEE8" w14:textId="799417C1" w:rsidR="0A15E3FC" w:rsidRDefault="03C83492" w:rsidP="006C180E">
      <w:pPr>
        <w:rPr>
          <w:rFonts w:ascii="Arial" w:eastAsia="Arial" w:hAnsi="Arial" w:cs="Arial"/>
          <w:b/>
          <w:bCs/>
        </w:rPr>
      </w:pPr>
      <w:r w:rsidRPr="4E03A706">
        <w:rPr>
          <w:rFonts w:ascii="Arial" w:eastAsia="Arial" w:hAnsi="Arial" w:cs="Arial"/>
          <w:b/>
          <w:bCs/>
        </w:rPr>
        <w:t>Enterprise &amp; Entrepreneurship</w:t>
      </w:r>
      <w:r w:rsidR="0A15E3FC">
        <w:br/>
      </w:r>
    </w:p>
    <w:p w14:paraId="6601AFAC" w14:textId="47F2E2C9" w:rsidR="0A15E3FC" w:rsidRDefault="03C83492" w:rsidP="4E03A706">
      <w:pPr>
        <w:pStyle w:val="ListParagraph"/>
        <w:numPr>
          <w:ilvl w:val="0"/>
          <w:numId w:val="7"/>
        </w:numPr>
        <w:spacing w:after="0"/>
        <w:jc w:val="both"/>
        <w:rPr>
          <w:rFonts w:ascii="Arial" w:eastAsia="Arial" w:hAnsi="Arial" w:cs="Arial"/>
        </w:rPr>
      </w:pPr>
      <w:r w:rsidRPr="4E03A706">
        <w:rPr>
          <w:rFonts w:ascii="Arial" w:eastAsia="Arial" w:hAnsi="Arial" w:cs="Arial"/>
        </w:rPr>
        <w:t xml:space="preserve">Lead the Enterprise Academy, working with entrepreneurs who contribute to </w:t>
      </w:r>
      <w:proofErr w:type="spellStart"/>
      <w:r w:rsidRPr="4E03A706">
        <w:rPr>
          <w:rFonts w:ascii="Arial" w:eastAsia="Arial" w:hAnsi="Arial" w:cs="Arial"/>
        </w:rPr>
        <w:t>programmes</w:t>
      </w:r>
      <w:proofErr w:type="spellEnd"/>
      <w:r w:rsidRPr="4E03A706">
        <w:rPr>
          <w:rFonts w:ascii="Arial" w:eastAsia="Arial" w:hAnsi="Arial" w:cs="Arial"/>
        </w:rPr>
        <w:t xml:space="preserve"> and ensuring enterprise is embedded in teaching and learning.</w:t>
      </w:r>
    </w:p>
    <w:p w14:paraId="148312D7" w14:textId="12ACA784" w:rsidR="0A15E3FC" w:rsidRDefault="03C83492" w:rsidP="4E03A706">
      <w:pPr>
        <w:pStyle w:val="ListParagraph"/>
        <w:numPr>
          <w:ilvl w:val="0"/>
          <w:numId w:val="7"/>
        </w:numPr>
        <w:spacing w:after="0"/>
        <w:jc w:val="both"/>
        <w:rPr>
          <w:rFonts w:ascii="Arial" w:eastAsia="Arial" w:hAnsi="Arial" w:cs="Arial"/>
        </w:rPr>
      </w:pPr>
      <w:r w:rsidRPr="24F8AEBD">
        <w:rPr>
          <w:rFonts w:ascii="Arial" w:eastAsia="Arial" w:hAnsi="Arial" w:cs="Arial"/>
        </w:rPr>
        <w:t xml:space="preserve">Oversee the London Campus incubator, </w:t>
      </w:r>
      <w:r w:rsidRPr="24F8AEBD">
        <w:rPr>
          <w:rFonts w:ascii="Arial" w:eastAsia="Arial" w:hAnsi="Arial" w:cs="Arial"/>
          <w:i/>
          <w:iCs/>
        </w:rPr>
        <w:t>The Dock</w:t>
      </w:r>
      <w:r w:rsidRPr="24F8AEBD">
        <w:rPr>
          <w:rFonts w:ascii="Arial" w:eastAsia="Arial" w:hAnsi="Arial" w:cs="Arial"/>
        </w:rPr>
        <w:t xml:space="preserve">, supporting student </w:t>
      </w:r>
      <w:proofErr w:type="gramStart"/>
      <w:r w:rsidRPr="24F8AEBD">
        <w:rPr>
          <w:rFonts w:ascii="Arial" w:eastAsia="Arial" w:hAnsi="Arial" w:cs="Arial"/>
        </w:rPr>
        <w:t>spin-outs</w:t>
      </w:r>
      <w:proofErr w:type="gramEnd"/>
      <w:r w:rsidRPr="24F8AEBD">
        <w:rPr>
          <w:rFonts w:ascii="Arial" w:eastAsia="Arial" w:hAnsi="Arial" w:cs="Arial"/>
        </w:rPr>
        <w:t xml:space="preserve"> and small business tenants</w:t>
      </w:r>
      <w:r w:rsidR="6BC684A0" w:rsidRPr="24F8AEBD">
        <w:rPr>
          <w:rFonts w:ascii="Arial" w:eastAsia="Arial" w:hAnsi="Arial" w:cs="Arial"/>
        </w:rPr>
        <w:t xml:space="preserve"> generating additional income for the campus.</w:t>
      </w:r>
    </w:p>
    <w:p w14:paraId="15AEF449" w14:textId="4A9CDA9A" w:rsidR="0A15E3FC" w:rsidRDefault="03C83492" w:rsidP="4E03A706">
      <w:pPr>
        <w:pStyle w:val="ListParagraph"/>
        <w:numPr>
          <w:ilvl w:val="0"/>
          <w:numId w:val="7"/>
        </w:numPr>
        <w:spacing w:after="0"/>
        <w:jc w:val="both"/>
        <w:rPr>
          <w:rFonts w:ascii="Arial" w:eastAsia="Arial" w:hAnsi="Arial" w:cs="Arial"/>
        </w:rPr>
      </w:pPr>
      <w:r w:rsidRPr="23896562">
        <w:rPr>
          <w:rFonts w:ascii="Arial" w:eastAsia="Arial" w:hAnsi="Arial" w:cs="Arial"/>
        </w:rPr>
        <w:t>Promote an</w:t>
      </w:r>
      <w:r w:rsidR="21BB15EC" w:rsidRPr="23896562">
        <w:rPr>
          <w:rFonts w:ascii="Arial" w:eastAsia="Arial" w:hAnsi="Arial" w:cs="Arial"/>
        </w:rPr>
        <w:t xml:space="preserve"> Enterprise and En</w:t>
      </w:r>
      <w:r w:rsidRPr="23896562">
        <w:rPr>
          <w:rFonts w:ascii="Arial" w:eastAsia="Arial" w:hAnsi="Arial" w:cs="Arial"/>
        </w:rPr>
        <w:t>trepreneurial culture across the curriculum, ensuring students gain the skills and confidence to pursue enterprise opportunities.</w:t>
      </w:r>
    </w:p>
    <w:p w14:paraId="47622433" w14:textId="2E309E85" w:rsidR="0A15E3FC" w:rsidRDefault="03C83492" w:rsidP="4E03A706">
      <w:pPr>
        <w:pStyle w:val="ListParagraph"/>
        <w:numPr>
          <w:ilvl w:val="0"/>
          <w:numId w:val="7"/>
        </w:numPr>
        <w:spacing w:after="0"/>
        <w:jc w:val="both"/>
        <w:rPr>
          <w:rFonts w:ascii="Arial" w:eastAsia="Arial" w:hAnsi="Arial" w:cs="Arial"/>
        </w:rPr>
      </w:pPr>
      <w:r w:rsidRPr="4E03A706">
        <w:rPr>
          <w:rFonts w:ascii="Arial" w:eastAsia="Arial" w:hAnsi="Arial" w:cs="Arial"/>
        </w:rPr>
        <w:t>Identify opportunities for external recognition, funding, and awards that enhance the University’s enterprise and employability profile.</w:t>
      </w:r>
    </w:p>
    <w:p w14:paraId="2E3ABAF0" w14:textId="32F7C586" w:rsidR="0A15E3FC" w:rsidRDefault="03C83492" w:rsidP="4E03A706">
      <w:pPr>
        <w:jc w:val="both"/>
      </w:pPr>
      <w:r w:rsidRPr="4E03A706">
        <w:rPr>
          <w:rFonts w:ascii="Arial" w:eastAsia="Arial" w:hAnsi="Arial" w:cs="Arial"/>
          <w:b/>
          <w:bCs/>
        </w:rPr>
        <w:t xml:space="preserve"> </w:t>
      </w:r>
    </w:p>
    <w:p w14:paraId="17410937" w14:textId="506EC4A9" w:rsidR="0A15E3FC" w:rsidRDefault="03C83492" w:rsidP="006C180E">
      <w:pPr>
        <w:rPr>
          <w:rFonts w:ascii="Arial" w:eastAsia="Arial" w:hAnsi="Arial" w:cs="Arial"/>
          <w:b/>
          <w:bCs/>
        </w:rPr>
      </w:pPr>
      <w:r w:rsidRPr="4E03A706">
        <w:rPr>
          <w:rFonts w:ascii="Arial" w:eastAsia="Arial" w:hAnsi="Arial" w:cs="Arial"/>
          <w:b/>
          <w:bCs/>
        </w:rPr>
        <w:t>Events, Marketing &amp; Industry Engagement</w:t>
      </w:r>
      <w:r w:rsidR="0A15E3FC">
        <w:br/>
      </w:r>
    </w:p>
    <w:p w14:paraId="6C8675A6" w14:textId="61AA2283" w:rsidR="0A15E3FC" w:rsidRDefault="03C83492" w:rsidP="4E03A706">
      <w:pPr>
        <w:pStyle w:val="ListParagraph"/>
        <w:numPr>
          <w:ilvl w:val="0"/>
          <w:numId w:val="6"/>
        </w:numPr>
        <w:spacing w:after="0"/>
        <w:jc w:val="both"/>
        <w:rPr>
          <w:rFonts w:ascii="Arial" w:eastAsia="Arial" w:hAnsi="Arial" w:cs="Arial"/>
        </w:rPr>
      </w:pPr>
      <w:r w:rsidRPr="4E03A706">
        <w:rPr>
          <w:rFonts w:ascii="Arial" w:eastAsia="Arial" w:hAnsi="Arial" w:cs="Arial"/>
        </w:rPr>
        <w:t>Lead the planning, delivery and evaluation of career and employability events, including job fairs, employer engagement sessions, and industry speaker events, ensuring strong student and industry participation.</w:t>
      </w:r>
    </w:p>
    <w:p w14:paraId="0D809E0D" w14:textId="02BDC1DC" w:rsidR="0A15E3FC" w:rsidRDefault="03C83492" w:rsidP="4E03A706">
      <w:pPr>
        <w:pStyle w:val="ListParagraph"/>
        <w:numPr>
          <w:ilvl w:val="0"/>
          <w:numId w:val="6"/>
        </w:numPr>
        <w:spacing w:after="0"/>
        <w:jc w:val="both"/>
        <w:rPr>
          <w:rFonts w:ascii="Arial" w:eastAsia="Arial" w:hAnsi="Arial" w:cs="Arial"/>
        </w:rPr>
      </w:pPr>
      <w:r w:rsidRPr="4E03A706">
        <w:rPr>
          <w:rFonts w:ascii="Arial" w:eastAsia="Arial" w:hAnsi="Arial" w:cs="Arial"/>
        </w:rPr>
        <w:t>Develop innovative, high-impact event formats that connect students with employers, create networking opportunities, and showcase student talent.</w:t>
      </w:r>
    </w:p>
    <w:p w14:paraId="73344FCA" w14:textId="0FC3A77A" w:rsidR="0A15E3FC" w:rsidRDefault="03C83492" w:rsidP="4E03A706">
      <w:pPr>
        <w:pStyle w:val="ListParagraph"/>
        <w:numPr>
          <w:ilvl w:val="0"/>
          <w:numId w:val="6"/>
        </w:numPr>
        <w:spacing w:after="0"/>
        <w:jc w:val="both"/>
        <w:rPr>
          <w:rFonts w:ascii="Arial" w:eastAsia="Arial" w:hAnsi="Arial" w:cs="Arial"/>
        </w:rPr>
      </w:pPr>
      <w:r w:rsidRPr="4E03A706">
        <w:rPr>
          <w:rFonts w:ascii="Arial" w:eastAsia="Arial" w:hAnsi="Arial" w:cs="Arial"/>
        </w:rPr>
        <w:t>Lead the creation and execution of marketing and communication strategies to promote London Campus employability, enterprise and placement opportunities.</w:t>
      </w:r>
    </w:p>
    <w:p w14:paraId="5557F622" w14:textId="3023F72C" w:rsidR="0A15E3FC" w:rsidRDefault="03C83492" w:rsidP="4E03A706">
      <w:pPr>
        <w:pStyle w:val="ListParagraph"/>
        <w:numPr>
          <w:ilvl w:val="0"/>
          <w:numId w:val="6"/>
        </w:numPr>
        <w:spacing w:after="0"/>
        <w:jc w:val="both"/>
        <w:rPr>
          <w:rFonts w:ascii="Arial" w:eastAsia="Arial" w:hAnsi="Arial" w:cs="Arial"/>
        </w:rPr>
      </w:pPr>
      <w:r w:rsidRPr="24F8AEBD">
        <w:rPr>
          <w:rFonts w:ascii="Arial" w:eastAsia="Arial" w:hAnsi="Arial" w:cs="Arial"/>
        </w:rPr>
        <w:t xml:space="preserve">Ensure the London Campus </w:t>
      </w:r>
      <w:r w:rsidR="76E04388" w:rsidRPr="24F8AEBD">
        <w:rPr>
          <w:rFonts w:ascii="Arial" w:eastAsia="Arial" w:hAnsi="Arial" w:cs="Arial"/>
        </w:rPr>
        <w:t xml:space="preserve">careers related </w:t>
      </w:r>
      <w:r w:rsidRPr="24F8AEBD">
        <w:rPr>
          <w:rFonts w:ascii="Arial" w:eastAsia="Arial" w:hAnsi="Arial" w:cs="Arial"/>
        </w:rPr>
        <w:t>services are positioned as sector-leading, with clear, consistent messaging for employers, collaborators, and students.</w:t>
      </w:r>
    </w:p>
    <w:p w14:paraId="3D5492FF" w14:textId="1F09BE91" w:rsidR="0A15E3FC" w:rsidRDefault="78153B75" w:rsidP="4E03A706">
      <w:pPr>
        <w:pStyle w:val="ListParagraph"/>
        <w:numPr>
          <w:ilvl w:val="0"/>
          <w:numId w:val="6"/>
        </w:numPr>
        <w:spacing w:after="0"/>
        <w:jc w:val="both"/>
        <w:rPr>
          <w:rFonts w:ascii="Arial" w:eastAsia="Arial" w:hAnsi="Arial" w:cs="Arial"/>
        </w:rPr>
      </w:pPr>
      <w:r w:rsidRPr="1579D7B3">
        <w:rPr>
          <w:rFonts w:ascii="Arial" w:eastAsia="Arial" w:hAnsi="Arial" w:cs="Arial"/>
        </w:rPr>
        <w:t>Work with University marketing colleagues to align messaging with institutional brand and strategy, highlighting the distinctiveness of the London Campus.</w:t>
      </w:r>
    </w:p>
    <w:p w14:paraId="4A6B2587" w14:textId="2511740F" w:rsidR="0A15E3FC" w:rsidRDefault="03C83492" w:rsidP="4E03A706">
      <w:pPr>
        <w:jc w:val="both"/>
      </w:pPr>
      <w:r w:rsidRPr="4E03A706">
        <w:rPr>
          <w:rFonts w:ascii="Arial" w:eastAsia="Arial" w:hAnsi="Arial" w:cs="Arial"/>
          <w:b/>
          <w:bCs/>
        </w:rPr>
        <w:t xml:space="preserve"> </w:t>
      </w:r>
    </w:p>
    <w:p w14:paraId="0AF0CD79" w14:textId="079BF10D" w:rsidR="0A15E3FC" w:rsidRDefault="03C83492" w:rsidP="006C180E">
      <w:pPr>
        <w:rPr>
          <w:rFonts w:ascii="Arial" w:eastAsia="Arial" w:hAnsi="Arial" w:cs="Arial"/>
          <w:b/>
          <w:bCs/>
        </w:rPr>
      </w:pPr>
      <w:r w:rsidRPr="4E03A706">
        <w:rPr>
          <w:rFonts w:ascii="Arial" w:eastAsia="Arial" w:hAnsi="Arial" w:cs="Arial"/>
          <w:b/>
          <w:bCs/>
        </w:rPr>
        <w:t>Work-Related Experiential Learning (WREL)</w:t>
      </w:r>
      <w:r w:rsidR="0A15E3FC">
        <w:br/>
      </w:r>
    </w:p>
    <w:p w14:paraId="13936621" w14:textId="7CCF3445" w:rsidR="0A15E3FC" w:rsidRDefault="03C83492" w:rsidP="4E03A706">
      <w:pPr>
        <w:pStyle w:val="ListParagraph"/>
        <w:numPr>
          <w:ilvl w:val="0"/>
          <w:numId w:val="5"/>
        </w:numPr>
        <w:spacing w:after="0"/>
        <w:jc w:val="both"/>
        <w:rPr>
          <w:rFonts w:ascii="Arial" w:eastAsia="Arial" w:hAnsi="Arial" w:cs="Arial"/>
        </w:rPr>
      </w:pPr>
      <w:r w:rsidRPr="4E03A706">
        <w:rPr>
          <w:rFonts w:ascii="Arial" w:eastAsia="Arial" w:hAnsi="Arial" w:cs="Arial"/>
        </w:rPr>
        <w:t xml:space="preserve">Lead on the implementation, monitoring and continuous improvement of the WREL framework at </w:t>
      </w:r>
      <w:proofErr w:type="gramStart"/>
      <w:r w:rsidRPr="4E03A706">
        <w:rPr>
          <w:rFonts w:ascii="Arial" w:eastAsia="Arial" w:hAnsi="Arial" w:cs="Arial"/>
        </w:rPr>
        <w:t>the London</w:t>
      </w:r>
      <w:proofErr w:type="gramEnd"/>
      <w:r w:rsidRPr="4E03A706">
        <w:rPr>
          <w:rFonts w:ascii="Arial" w:eastAsia="Arial" w:hAnsi="Arial" w:cs="Arial"/>
        </w:rPr>
        <w:t xml:space="preserve"> Campus.</w:t>
      </w:r>
    </w:p>
    <w:p w14:paraId="47A1C7C0" w14:textId="534591EE" w:rsidR="0A15E3FC" w:rsidRDefault="03C83492" w:rsidP="4E03A706">
      <w:pPr>
        <w:pStyle w:val="ListParagraph"/>
        <w:numPr>
          <w:ilvl w:val="0"/>
          <w:numId w:val="5"/>
        </w:numPr>
        <w:spacing w:after="0"/>
        <w:jc w:val="both"/>
        <w:rPr>
          <w:rFonts w:ascii="Arial" w:eastAsia="Arial" w:hAnsi="Arial" w:cs="Arial"/>
        </w:rPr>
      </w:pPr>
      <w:r w:rsidRPr="4E03A706">
        <w:rPr>
          <w:rFonts w:ascii="Arial" w:eastAsia="Arial" w:hAnsi="Arial" w:cs="Arial"/>
        </w:rPr>
        <w:t xml:space="preserve">Ensure London WREL activity aligns with </w:t>
      </w:r>
      <w:proofErr w:type="gramStart"/>
      <w:r w:rsidRPr="4E03A706">
        <w:rPr>
          <w:rFonts w:ascii="Arial" w:eastAsia="Arial" w:hAnsi="Arial" w:cs="Arial"/>
        </w:rPr>
        <w:t>University</w:t>
      </w:r>
      <w:proofErr w:type="gramEnd"/>
      <w:r w:rsidRPr="4E03A706">
        <w:rPr>
          <w:rFonts w:ascii="Arial" w:eastAsia="Arial" w:hAnsi="Arial" w:cs="Arial"/>
        </w:rPr>
        <w:t xml:space="preserve">-wide frameworks and policies, tailored </w:t>
      </w:r>
      <w:r w:rsidRPr="4E03A706">
        <w:rPr>
          <w:rFonts w:ascii="Arial" w:eastAsia="Arial" w:hAnsi="Arial" w:cs="Arial"/>
        </w:rPr>
        <w:lastRenderedPageBreak/>
        <w:t>to local student needs.</w:t>
      </w:r>
    </w:p>
    <w:p w14:paraId="3476A288" w14:textId="698B98CD" w:rsidR="0A15E3FC" w:rsidRDefault="03C83492" w:rsidP="4E03A706">
      <w:pPr>
        <w:pStyle w:val="ListParagraph"/>
        <w:numPr>
          <w:ilvl w:val="0"/>
          <w:numId w:val="5"/>
        </w:numPr>
        <w:spacing w:after="0"/>
        <w:jc w:val="both"/>
        <w:rPr>
          <w:rFonts w:ascii="Arial" w:eastAsia="Arial" w:hAnsi="Arial" w:cs="Arial"/>
        </w:rPr>
      </w:pPr>
      <w:r w:rsidRPr="4E03A706">
        <w:rPr>
          <w:rFonts w:ascii="Arial" w:eastAsia="Arial" w:hAnsi="Arial" w:cs="Arial"/>
        </w:rPr>
        <w:t xml:space="preserve">Act as a </w:t>
      </w:r>
      <w:proofErr w:type="spellStart"/>
      <w:r w:rsidRPr="4E03A706">
        <w:rPr>
          <w:rFonts w:ascii="Arial" w:eastAsia="Arial" w:hAnsi="Arial" w:cs="Arial"/>
        </w:rPr>
        <w:t>centre</w:t>
      </w:r>
      <w:proofErr w:type="spellEnd"/>
      <w:r w:rsidRPr="4E03A706">
        <w:rPr>
          <w:rFonts w:ascii="Arial" w:eastAsia="Arial" w:hAnsi="Arial" w:cs="Arial"/>
        </w:rPr>
        <w:t xml:space="preserve"> of expertise, supporting and advising academic colleagues on embedding WREL effectively in the curriculum.</w:t>
      </w:r>
    </w:p>
    <w:p w14:paraId="68262A1C" w14:textId="789627DD" w:rsidR="0A15E3FC" w:rsidRDefault="03C83492" w:rsidP="4E03A706">
      <w:pPr>
        <w:pStyle w:val="ListParagraph"/>
        <w:numPr>
          <w:ilvl w:val="0"/>
          <w:numId w:val="5"/>
        </w:numPr>
        <w:spacing w:after="0"/>
        <w:jc w:val="both"/>
        <w:rPr>
          <w:rFonts w:ascii="Arial" w:eastAsia="Arial" w:hAnsi="Arial" w:cs="Arial"/>
        </w:rPr>
      </w:pPr>
      <w:r w:rsidRPr="4E03A706">
        <w:rPr>
          <w:rFonts w:ascii="Arial" w:eastAsia="Arial" w:hAnsi="Arial" w:cs="Arial"/>
        </w:rPr>
        <w:t>Provide feedback and insights from London into University-wide WREL planning and development.</w:t>
      </w:r>
    </w:p>
    <w:p w14:paraId="39B014DC" w14:textId="300F19B5" w:rsidR="0A15E3FC" w:rsidRDefault="78153B75" w:rsidP="4E03A706">
      <w:pPr>
        <w:jc w:val="both"/>
      </w:pPr>
      <w:r w:rsidRPr="1579D7B3">
        <w:rPr>
          <w:rFonts w:ascii="Arial" w:eastAsia="Arial" w:hAnsi="Arial" w:cs="Arial"/>
          <w:b/>
          <w:bCs/>
        </w:rPr>
        <w:t xml:space="preserve"> </w:t>
      </w:r>
    </w:p>
    <w:p w14:paraId="676D12AC" w14:textId="1268E11B" w:rsidR="67702966" w:rsidRDefault="67702966" w:rsidP="1579D7B3">
      <w:pPr>
        <w:jc w:val="both"/>
      </w:pPr>
      <w:r w:rsidRPr="1579D7B3">
        <w:rPr>
          <w:rFonts w:ascii="Arial" w:eastAsia="Arial" w:hAnsi="Arial" w:cs="Arial"/>
          <w:b/>
          <w:bCs/>
        </w:rPr>
        <w:t>External Partnerships &amp; Stakeholder Engagement</w:t>
      </w:r>
    </w:p>
    <w:p w14:paraId="5EF56BF2" w14:textId="30ADAC4E" w:rsidR="67702966" w:rsidRDefault="67702966" w:rsidP="1579D7B3">
      <w:pPr>
        <w:jc w:val="both"/>
      </w:pPr>
      <w:r w:rsidRPr="1579D7B3">
        <w:rPr>
          <w:rFonts w:ascii="Arial" w:eastAsia="Arial" w:hAnsi="Arial" w:cs="Arial"/>
        </w:rPr>
        <w:t xml:space="preserve"> </w:t>
      </w:r>
    </w:p>
    <w:p w14:paraId="219F5FE9" w14:textId="680772CA" w:rsidR="67702966" w:rsidRDefault="67702966" w:rsidP="1579D7B3">
      <w:pPr>
        <w:pStyle w:val="ListParagraph"/>
        <w:numPr>
          <w:ilvl w:val="0"/>
          <w:numId w:val="1"/>
        </w:numPr>
        <w:spacing w:after="0"/>
        <w:jc w:val="both"/>
        <w:rPr>
          <w:rFonts w:ascii="Arial" w:eastAsia="Arial" w:hAnsi="Arial" w:cs="Arial"/>
        </w:rPr>
      </w:pPr>
      <w:r w:rsidRPr="1579D7B3">
        <w:rPr>
          <w:rFonts w:ascii="Arial" w:eastAsia="Arial" w:hAnsi="Arial" w:cs="Arial"/>
        </w:rPr>
        <w:t xml:space="preserve">Oversee the growth and development of the London Advisory Board (LAB), managing member engagement and contributions effectively. Work closely with the London Campus Dean to ensure meetings are </w:t>
      </w:r>
      <w:proofErr w:type="gramStart"/>
      <w:r w:rsidRPr="1579D7B3">
        <w:rPr>
          <w:rFonts w:ascii="Arial" w:eastAsia="Arial" w:hAnsi="Arial" w:cs="Arial"/>
        </w:rPr>
        <w:t>well-attended</w:t>
      </w:r>
      <w:proofErr w:type="gramEnd"/>
      <w:r w:rsidRPr="1579D7B3">
        <w:rPr>
          <w:rFonts w:ascii="Arial" w:eastAsia="Arial" w:hAnsi="Arial" w:cs="Arial"/>
        </w:rPr>
        <w:t>, insightful, impactful, and delivered on a regular basis.</w:t>
      </w:r>
    </w:p>
    <w:p w14:paraId="38F15192" w14:textId="5541800D" w:rsidR="67702966" w:rsidRDefault="67702966" w:rsidP="1579D7B3">
      <w:pPr>
        <w:pStyle w:val="ListParagraph"/>
        <w:numPr>
          <w:ilvl w:val="0"/>
          <w:numId w:val="1"/>
        </w:numPr>
        <w:spacing w:after="0"/>
        <w:jc w:val="both"/>
        <w:rPr>
          <w:rFonts w:ascii="Arial" w:eastAsia="Arial" w:hAnsi="Arial" w:cs="Arial"/>
        </w:rPr>
      </w:pPr>
      <w:r w:rsidRPr="1579D7B3">
        <w:rPr>
          <w:rFonts w:ascii="Arial" w:eastAsia="Arial" w:hAnsi="Arial" w:cs="Arial"/>
        </w:rPr>
        <w:t xml:space="preserve">Act as the primary advocate for the London Campus in building and strengthening external partnerships with employers, SMEs, charities, professional bodies, and other local and regional </w:t>
      </w:r>
      <w:proofErr w:type="spellStart"/>
      <w:r w:rsidRPr="1579D7B3">
        <w:rPr>
          <w:rFonts w:ascii="Arial" w:eastAsia="Arial" w:hAnsi="Arial" w:cs="Arial"/>
        </w:rPr>
        <w:t>organisations</w:t>
      </w:r>
      <w:proofErr w:type="spellEnd"/>
      <w:r w:rsidRPr="1579D7B3">
        <w:rPr>
          <w:rFonts w:ascii="Arial" w:eastAsia="Arial" w:hAnsi="Arial" w:cs="Arial"/>
        </w:rPr>
        <w:t>.</w:t>
      </w:r>
    </w:p>
    <w:p w14:paraId="081CA8C8" w14:textId="161F0636" w:rsidR="67702966" w:rsidRDefault="67702966" w:rsidP="1579D7B3">
      <w:pPr>
        <w:pStyle w:val="ListParagraph"/>
        <w:numPr>
          <w:ilvl w:val="0"/>
          <w:numId w:val="1"/>
        </w:numPr>
        <w:spacing w:after="0"/>
        <w:jc w:val="both"/>
        <w:rPr>
          <w:rFonts w:ascii="Arial" w:eastAsia="Arial" w:hAnsi="Arial" w:cs="Arial"/>
        </w:rPr>
      </w:pPr>
      <w:r w:rsidRPr="1579D7B3">
        <w:rPr>
          <w:rFonts w:ascii="Arial" w:eastAsia="Arial" w:hAnsi="Arial" w:cs="Arial"/>
        </w:rPr>
        <w:t>Strategically lead on developing and sustaining impactful relationships with industry stakeholders to expand opportunities for students and staff, while promoting the University’s capabilities and expertise to showcase opportunities for collaboration.</w:t>
      </w:r>
    </w:p>
    <w:p w14:paraId="3CEACAA2" w14:textId="071044AF" w:rsidR="67702966" w:rsidRDefault="67702966" w:rsidP="1579D7B3">
      <w:pPr>
        <w:pStyle w:val="ListParagraph"/>
        <w:numPr>
          <w:ilvl w:val="0"/>
          <w:numId w:val="1"/>
        </w:numPr>
        <w:spacing w:after="0"/>
        <w:jc w:val="both"/>
        <w:rPr>
          <w:rFonts w:ascii="Arial" w:eastAsia="Arial" w:hAnsi="Arial" w:cs="Arial"/>
        </w:rPr>
      </w:pPr>
      <w:r w:rsidRPr="1579D7B3">
        <w:rPr>
          <w:rFonts w:ascii="Arial" w:eastAsia="Arial" w:hAnsi="Arial" w:cs="Arial"/>
        </w:rPr>
        <w:t>Facilitate knowledge exchange partnerships that drive innovation, support community engagement, and enhance employability outcomes for students.</w:t>
      </w:r>
    </w:p>
    <w:p w14:paraId="5FEC204A" w14:textId="05AEA4BF" w:rsidR="67702966" w:rsidRDefault="67702966" w:rsidP="1579D7B3">
      <w:pPr>
        <w:pStyle w:val="ListParagraph"/>
        <w:numPr>
          <w:ilvl w:val="0"/>
          <w:numId w:val="1"/>
        </w:numPr>
        <w:spacing w:after="0"/>
        <w:jc w:val="both"/>
        <w:rPr>
          <w:rFonts w:ascii="Arial" w:eastAsia="Arial" w:hAnsi="Arial" w:cs="Arial"/>
        </w:rPr>
      </w:pPr>
      <w:r w:rsidRPr="1579D7B3">
        <w:rPr>
          <w:rFonts w:ascii="Arial" w:eastAsia="Arial" w:hAnsi="Arial" w:cs="Arial"/>
        </w:rPr>
        <w:t>Build strategic partnerships that support student recruitment, graduate employability, executive education, and income diversification.</w:t>
      </w:r>
    </w:p>
    <w:p w14:paraId="54E61A7A" w14:textId="4D0566AE" w:rsidR="67702966" w:rsidRDefault="67702966" w:rsidP="1579D7B3">
      <w:pPr>
        <w:pStyle w:val="ListParagraph"/>
        <w:numPr>
          <w:ilvl w:val="0"/>
          <w:numId w:val="1"/>
        </w:numPr>
        <w:spacing w:after="0"/>
        <w:jc w:val="both"/>
        <w:rPr>
          <w:rFonts w:ascii="Arial" w:eastAsia="Arial" w:hAnsi="Arial" w:cs="Arial"/>
        </w:rPr>
      </w:pPr>
      <w:r w:rsidRPr="1579D7B3">
        <w:rPr>
          <w:rFonts w:ascii="Arial" w:eastAsia="Arial" w:hAnsi="Arial" w:cs="Arial"/>
        </w:rPr>
        <w:t>Understand wider institutional priorities and promote opportunities for cross-selling and collaboration through external partnerships.</w:t>
      </w:r>
    </w:p>
    <w:p w14:paraId="1A95D245" w14:textId="139142D2" w:rsidR="67702966" w:rsidRDefault="67702966" w:rsidP="1579D7B3">
      <w:pPr>
        <w:pStyle w:val="ListParagraph"/>
        <w:numPr>
          <w:ilvl w:val="0"/>
          <w:numId w:val="1"/>
        </w:numPr>
        <w:spacing w:after="0"/>
        <w:jc w:val="both"/>
        <w:rPr>
          <w:rFonts w:ascii="Arial" w:eastAsia="Arial" w:hAnsi="Arial" w:cs="Arial"/>
        </w:rPr>
      </w:pPr>
      <w:r w:rsidRPr="1579D7B3">
        <w:rPr>
          <w:rFonts w:ascii="Arial" w:eastAsia="Arial" w:hAnsi="Arial" w:cs="Arial"/>
        </w:rPr>
        <w:t>Develop and maintain a strong London Campus alumni community, creating mechanisms for alumni to contribute through opportunities, mentorship, placements, and student support.</w:t>
      </w:r>
    </w:p>
    <w:p w14:paraId="51AC6BF4" w14:textId="28BD99B7" w:rsidR="67702966" w:rsidRDefault="67702966" w:rsidP="1579D7B3">
      <w:pPr>
        <w:pStyle w:val="ListParagraph"/>
        <w:numPr>
          <w:ilvl w:val="0"/>
          <w:numId w:val="1"/>
        </w:numPr>
        <w:spacing w:after="0"/>
        <w:jc w:val="both"/>
        <w:rPr>
          <w:rFonts w:ascii="Arial" w:eastAsia="Arial" w:hAnsi="Arial" w:cs="Arial"/>
        </w:rPr>
      </w:pPr>
      <w:r w:rsidRPr="1579D7B3">
        <w:rPr>
          <w:rFonts w:ascii="Arial" w:eastAsia="Arial" w:hAnsi="Arial" w:cs="Arial"/>
        </w:rPr>
        <w:t>Secure external support such as prizes, travel bursaries, scholarships, sponsorships and external funding to enhance the student experience.</w:t>
      </w:r>
    </w:p>
    <w:p w14:paraId="0CFF8909" w14:textId="19E95A93" w:rsidR="67702966" w:rsidRDefault="67702966" w:rsidP="1579D7B3">
      <w:pPr>
        <w:pStyle w:val="ListParagraph"/>
        <w:numPr>
          <w:ilvl w:val="0"/>
          <w:numId w:val="1"/>
        </w:numPr>
        <w:spacing w:after="0"/>
        <w:jc w:val="both"/>
        <w:rPr>
          <w:rFonts w:ascii="Arial" w:eastAsia="Arial" w:hAnsi="Arial" w:cs="Arial"/>
        </w:rPr>
      </w:pPr>
      <w:r w:rsidRPr="1579D7B3">
        <w:rPr>
          <w:rFonts w:ascii="Arial" w:eastAsia="Arial" w:hAnsi="Arial" w:cs="Arial"/>
        </w:rPr>
        <w:t>Act as a credible and visible representative of the University in external forums, strengthening YSJ’s reputation in London and beyond.</w:t>
      </w:r>
    </w:p>
    <w:p w14:paraId="584708F5" w14:textId="30647A41" w:rsidR="1579D7B3" w:rsidRDefault="1579D7B3" w:rsidP="1579D7B3">
      <w:pPr>
        <w:jc w:val="both"/>
        <w:rPr>
          <w:rFonts w:ascii="Arial" w:eastAsia="Arial" w:hAnsi="Arial" w:cs="Arial"/>
          <w:b/>
          <w:bCs/>
        </w:rPr>
      </w:pPr>
    </w:p>
    <w:p w14:paraId="64FFCAA9" w14:textId="7369E780" w:rsidR="0A15E3FC" w:rsidRDefault="03C83492" w:rsidP="006C180E">
      <w:pPr>
        <w:rPr>
          <w:rFonts w:ascii="Arial" w:eastAsia="Arial" w:hAnsi="Arial" w:cs="Arial"/>
          <w:b/>
          <w:bCs/>
        </w:rPr>
      </w:pPr>
      <w:r w:rsidRPr="23896562">
        <w:rPr>
          <w:rFonts w:ascii="Arial" w:eastAsia="Arial" w:hAnsi="Arial" w:cs="Arial"/>
          <w:b/>
          <w:bCs/>
        </w:rPr>
        <w:t>Digital Innovation, Tools &amp; Platforms</w:t>
      </w:r>
      <w:r>
        <w:br/>
      </w:r>
    </w:p>
    <w:p w14:paraId="77AE5B4D" w14:textId="1C101079" w:rsidR="0A15E3FC" w:rsidRDefault="3B9D9E7E" w:rsidP="23896562">
      <w:pPr>
        <w:pStyle w:val="ListParagraph"/>
        <w:numPr>
          <w:ilvl w:val="0"/>
          <w:numId w:val="3"/>
        </w:numPr>
        <w:spacing w:after="0"/>
        <w:jc w:val="both"/>
        <w:rPr>
          <w:rFonts w:ascii="Arial" w:eastAsia="Arial" w:hAnsi="Arial" w:cs="Arial"/>
          <w:color w:val="000000" w:themeColor="text1"/>
        </w:rPr>
      </w:pPr>
      <w:r w:rsidRPr="23896562">
        <w:rPr>
          <w:rFonts w:ascii="Arial" w:eastAsia="Arial" w:hAnsi="Arial" w:cs="Arial"/>
        </w:rPr>
        <w:t xml:space="preserve">Collaborate with colleagues across the University to identify and implement consistent digital solutions that meet the needs of the London and York campuses. </w:t>
      </w:r>
    </w:p>
    <w:p w14:paraId="62640369" w14:textId="77C54996" w:rsidR="0A15E3FC" w:rsidRDefault="3B9D9E7E" w:rsidP="23896562">
      <w:pPr>
        <w:pStyle w:val="ListParagraph"/>
        <w:numPr>
          <w:ilvl w:val="0"/>
          <w:numId w:val="3"/>
        </w:numPr>
        <w:spacing w:after="0"/>
        <w:jc w:val="both"/>
        <w:rPr>
          <w:rFonts w:ascii="Arial" w:eastAsia="Arial" w:hAnsi="Arial" w:cs="Arial"/>
          <w:color w:val="000000" w:themeColor="text1"/>
        </w:rPr>
      </w:pPr>
      <w:r w:rsidRPr="23896562">
        <w:rPr>
          <w:rFonts w:ascii="Arial" w:eastAsia="Arial" w:hAnsi="Arial" w:cs="Arial"/>
        </w:rPr>
        <w:t xml:space="preserve">Collaborate with the </w:t>
      </w:r>
      <w:r w:rsidRPr="23896562">
        <w:rPr>
          <w:rFonts w:ascii="Arial" w:eastAsia="Arial" w:hAnsi="Arial" w:cs="Arial"/>
          <w:color w:val="000000" w:themeColor="text1"/>
        </w:rPr>
        <w:t>Head of Student and Graduate Employability in York to l</w:t>
      </w:r>
      <w:r w:rsidR="03C83492" w:rsidRPr="23896562">
        <w:rPr>
          <w:rFonts w:ascii="Arial" w:eastAsia="Arial" w:hAnsi="Arial" w:cs="Arial"/>
        </w:rPr>
        <w:t xml:space="preserve">ead the expansion and </w:t>
      </w:r>
      <w:proofErr w:type="spellStart"/>
      <w:r w:rsidR="03C83492" w:rsidRPr="23896562">
        <w:rPr>
          <w:rFonts w:ascii="Arial" w:eastAsia="Arial" w:hAnsi="Arial" w:cs="Arial"/>
        </w:rPr>
        <w:t>optimisation</w:t>
      </w:r>
      <w:proofErr w:type="spellEnd"/>
      <w:r w:rsidR="03C83492" w:rsidRPr="23896562">
        <w:rPr>
          <w:rFonts w:ascii="Arial" w:eastAsia="Arial" w:hAnsi="Arial" w:cs="Arial"/>
        </w:rPr>
        <w:t xml:space="preserve"> of online career development platforms (e.g.</w:t>
      </w:r>
      <w:r w:rsidR="6A978964" w:rsidRPr="23896562">
        <w:rPr>
          <w:rFonts w:ascii="Arial" w:eastAsia="Arial" w:hAnsi="Arial" w:cs="Arial"/>
        </w:rPr>
        <w:t xml:space="preserve"> </w:t>
      </w:r>
      <w:r w:rsidR="03C83492" w:rsidRPr="23896562">
        <w:rPr>
          <w:rFonts w:ascii="Arial" w:eastAsia="Arial" w:hAnsi="Arial" w:cs="Arial"/>
        </w:rPr>
        <w:t xml:space="preserve">Handshake), ensuring they are accessible, impactful, and </w:t>
      </w:r>
      <w:proofErr w:type="gramStart"/>
      <w:r w:rsidR="03C83492" w:rsidRPr="23896562">
        <w:rPr>
          <w:rFonts w:ascii="Arial" w:eastAsia="Arial" w:hAnsi="Arial" w:cs="Arial"/>
        </w:rPr>
        <w:t>student-</w:t>
      </w:r>
      <w:proofErr w:type="spellStart"/>
      <w:r w:rsidR="03C83492" w:rsidRPr="23896562">
        <w:rPr>
          <w:rFonts w:ascii="Arial" w:eastAsia="Arial" w:hAnsi="Arial" w:cs="Arial"/>
        </w:rPr>
        <w:t>centred</w:t>
      </w:r>
      <w:proofErr w:type="spellEnd"/>
      <w:proofErr w:type="gramEnd"/>
      <w:r w:rsidR="03C83492" w:rsidRPr="23896562">
        <w:rPr>
          <w:rFonts w:ascii="Arial" w:eastAsia="Arial" w:hAnsi="Arial" w:cs="Arial"/>
        </w:rPr>
        <w:t>.</w:t>
      </w:r>
    </w:p>
    <w:p w14:paraId="094CF44D" w14:textId="07DE27C9" w:rsidR="0A15E3FC" w:rsidRDefault="45178C61" w:rsidP="4E03A706">
      <w:pPr>
        <w:pStyle w:val="ListParagraph"/>
        <w:numPr>
          <w:ilvl w:val="0"/>
          <w:numId w:val="3"/>
        </w:numPr>
        <w:spacing w:after="0"/>
        <w:jc w:val="both"/>
        <w:rPr>
          <w:rFonts w:ascii="Arial" w:eastAsia="Arial" w:hAnsi="Arial" w:cs="Arial"/>
        </w:rPr>
      </w:pPr>
      <w:r w:rsidRPr="23896562">
        <w:rPr>
          <w:rFonts w:ascii="Arial" w:eastAsia="Arial" w:hAnsi="Arial" w:cs="Arial"/>
        </w:rPr>
        <w:t>Strategically lead on e</w:t>
      </w:r>
      <w:r w:rsidR="03C83492" w:rsidRPr="23896562">
        <w:rPr>
          <w:rFonts w:ascii="Arial" w:eastAsia="Arial" w:hAnsi="Arial" w:cs="Arial"/>
        </w:rPr>
        <w:t>valuat</w:t>
      </w:r>
      <w:r w:rsidR="2F4B4646" w:rsidRPr="23896562">
        <w:rPr>
          <w:rFonts w:ascii="Arial" w:eastAsia="Arial" w:hAnsi="Arial" w:cs="Arial"/>
        </w:rPr>
        <w:t>ing</w:t>
      </w:r>
      <w:r w:rsidR="03C83492" w:rsidRPr="23896562">
        <w:rPr>
          <w:rFonts w:ascii="Arial" w:eastAsia="Arial" w:hAnsi="Arial" w:cs="Arial"/>
        </w:rPr>
        <w:t>, pilot</w:t>
      </w:r>
      <w:r w:rsidR="5F3E8F12" w:rsidRPr="23896562">
        <w:rPr>
          <w:rFonts w:ascii="Arial" w:eastAsia="Arial" w:hAnsi="Arial" w:cs="Arial"/>
        </w:rPr>
        <w:t>ing</w:t>
      </w:r>
      <w:r w:rsidR="03C83492" w:rsidRPr="23896562">
        <w:rPr>
          <w:rFonts w:ascii="Arial" w:eastAsia="Arial" w:hAnsi="Arial" w:cs="Arial"/>
        </w:rPr>
        <w:t xml:space="preserve"> and adopt</w:t>
      </w:r>
      <w:r w:rsidR="4C7C4203" w:rsidRPr="23896562">
        <w:rPr>
          <w:rFonts w:ascii="Arial" w:eastAsia="Arial" w:hAnsi="Arial" w:cs="Arial"/>
        </w:rPr>
        <w:t>ing</w:t>
      </w:r>
      <w:r w:rsidR="03C83492" w:rsidRPr="23896562">
        <w:rPr>
          <w:rFonts w:ascii="Arial" w:eastAsia="Arial" w:hAnsi="Arial" w:cs="Arial"/>
        </w:rPr>
        <w:t xml:space="preserve"> new digital tools and approaches to enhance careers, employability and enterprise services.</w:t>
      </w:r>
    </w:p>
    <w:p w14:paraId="057DA7C8" w14:textId="00E4B290" w:rsidR="0A15E3FC" w:rsidRDefault="03C83492" w:rsidP="4E03A706">
      <w:pPr>
        <w:pStyle w:val="ListParagraph"/>
        <w:numPr>
          <w:ilvl w:val="0"/>
          <w:numId w:val="3"/>
        </w:numPr>
        <w:spacing w:after="0"/>
        <w:jc w:val="both"/>
        <w:rPr>
          <w:rFonts w:ascii="Arial" w:eastAsia="Arial" w:hAnsi="Arial" w:cs="Arial"/>
        </w:rPr>
      </w:pPr>
      <w:r w:rsidRPr="4E03A706">
        <w:rPr>
          <w:rFonts w:ascii="Arial" w:eastAsia="Arial" w:hAnsi="Arial" w:cs="Arial"/>
        </w:rPr>
        <w:t>Work with senior colleagues to explore and manage the opportunities and challenges of emerging technologies such as Generative AI (GenAI), ensuring their responsible and effective use in student support and learning.</w:t>
      </w:r>
    </w:p>
    <w:p w14:paraId="075D002C" w14:textId="5464F95C" w:rsidR="0A15E3FC" w:rsidRDefault="03C83492" w:rsidP="4E03A706">
      <w:pPr>
        <w:jc w:val="both"/>
      </w:pPr>
      <w:r w:rsidRPr="4E03A706">
        <w:rPr>
          <w:rFonts w:ascii="Arial" w:eastAsia="Arial" w:hAnsi="Arial" w:cs="Arial"/>
          <w:b/>
          <w:bCs/>
        </w:rPr>
        <w:t xml:space="preserve"> </w:t>
      </w:r>
    </w:p>
    <w:p w14:paraId="4EFFDC37" w14:textId="6BB9898F" w:rsidR="0A15E3FC" w:rsidRDefault="03C83492" w:rsidP="006C180E">
      <w:pPr>
        <w:rPr>
          <w:rFonts w:ascii="Arial" w:eastAsia="Arial" w:hAnsi="Arial" w:cs="Arial"/>
          <w:b/>
          <w:bCs/>
        </w:rPr>
      </w:pPr>
      <w:r w:rsidRPr="4E03A706">
        <w:rPr>
          <w:rFonts w:ascii="Arial" w:eastAsia="Arial" w:hAnsi="Arial" w:cs="Arial"/>
          <w:b/>
          <w:bCs/>
        </w:rPr>
        <w:t>Data, Monitoring &amp; Quality Assurance</w:t>
      </w:r>
      <w:r w:rsidR="0A15E3FC">
        <w:br/>
      </w:r>
    </w:p>
    <w:p w14:paraId="4D74FC44" w14:textId="332282F4" w:rsidR="0A15E3FC" w:rsidRDefault="03C83492" w:rsidP="4E03A706">
      <w:pPr>
        <w:pStyle w:val="ListParagraph"/>
        <w:numPr>
          <w:ilvl w:val="0"/>
          <w:numId w:val="2"/>
        </w:numPr>
        <w:spacing w:after="0"/>
        <w:jc w:val="both"/>
        <w:rPr>
          <w:rFonts w:ascii="Arial" w:eastAsia="Arial" w:hAnsi="Arial" w:cs="Arial"/>
        </w:rPr>
      </w:pPr>
      <w:r w:rsidRPr="4E03A706">
        <w:rPr>
          <w:rFonts w:ascii="Arial" w:eastAsia="Arial" w:hAnsi="Arial" w:cs="Arial"/>
        </w:rPr>
        <w:t>Oversee the collection, analysis, evaluation and reporting of data on placements, enterprise activity, events and graduate outcomes.</w:t>
      </w:r>
    </w:p>
    <w:p w14:paraId="410502AC" w14:textId="0E208C34" w:rsidR="0A15E3FC" w:rsidRDefault="03C83492" w:rsidP="4E03A706">
      <w:pPr>
        <w:pStyle w:val="ListParagraph"/>
        <w:numPr>
          <w:ilvl w:val="0"/>
          <w:numId w:val="2"/>
        </w:numPr>
        <w:spacing w:after="0"/>
        <w:jc w:val="both"/>
        <w:rPr>
          <w:rFonts w:ascii="Arial" w:eastAsia="Arial" w:hAnsi="Arial" w:cs="Arial"/>
        </w:rPr>
      </w:pPr>
      <w:r w:rsidRPr="4E03A706">
        <w:rPr>
          <w:rFonts w:ascii="Arial" w:eastAsia="Arial" w:hAnsi="Arial" w:cs="Arial"/>
        </w:rPr>
        <w:t>Translate data and insights into clear strategies, initiatives and service improvements, evidencing impact.</w:t>
      </w:r>
    </w:p>
    <w:p w14:paraId="0D1442A9" w14:textId="18B6410F" w:rsidR="0A15E3FC" w:rsidRDefault="03C83492" w:rsidP="4E03A706">
      <w:pPr>
        <w:pStyle w:val="ListParagraph"/>
        <w:numPr>
          <w:ilvl w:val="0"/>
          <w:numId w:val="2"/>
        </w:numPr>
        <w:spacing w:after="0"/>
        <w:jc w:val="both"/>
        <w:rPr>
          <w:rFonts w:ascii="Arial" w:eastAsia="Arial" w:hAnsi="Arial" w:cs="Arial"/>
        </w:rPr>
      </w:pPr>
      <w:r w:rsidRPr="4E03A706">
        <w:rPr>
          <w:rFonts w:ascii="Arial" w:eastAsia="Arial" w:hAnsi="Arial" w:cs="Arial"/>
        </w:rPr>
        <w:lastRenderedPageBreak/>
        <w:t>Ensure compliance with regulatory and quality assurance requirements.</w:t>
      </w:r>
    </w:p>
    <w:p w14:paraId="10E198FF" w14:textId="12D31A58" w:rsidR="00991CD6" w:rsidRDefault="03C83492" w:rsidP="24F8AEBD">
      <w:pPr>
        <w:pStyle w:val="ListParagraph"/>
        <w:numPr>
          <w:ilvl w:val="0"/>
          <w:numId w:val="2"/>
        </w:numPr>
        <w:spacing w:after="0"/>
        <w:jc w:val="both"/>
        <w:rPr>
          <w:rFonts w:ascii="Arial" w:eastAsia="Arial" w:hAnsi="Arial" w:cs="Arial"/>
        </w:rPr>
      </w:pPr>
      <w:r w:rsidRPr="24F8AEBD">
        <w:rPr>
          <w:rFonts w:ascii="Arial" w:eastAsia="Arial" w:hAnsi="Arial" w:cs="Arial"/>
        </w:rPr>
        <w:t xml:space="preserve">Use </w:t>
      </w:r>
      <w:proofErr w:type="spellStart"/>
      <w:r w:rsidRPr="24F8AEBD">
        <w:rPr>
          <w:rFonts w:ascii="Arial" w:eastAsia="Arial" w:hAnsi="Arial" w:cs="Arial"/>
        </w:rPr>
        <w:t>labour</w:t>
      </w:r>
      <w:proofErr w:type="spellEnd"/>
      <w:r w:rsidRPr="24F8AEBD">
        <w:rPr>
          <w:rFonts w:ascii="Arial" w:eastAsia="Arial" w:hAnsi="Arial" w:cs="Arial"/>
        </w:rPr>
        <w:t xml:space="preserve"> market intelligence and other external data to anticipate trends and guide future planning. </w:t>
      </w:r>
    </w:p>
    <w:p w14:paraId="02E3EADE" w14:textId="77777777" w:rsidR="00991CD6" w:rsidRDefault="00991CD6">
      <w:pPr>
        <w:spacing w:line="200" w:lineRule="exact"/>
        <w:ind w:left="425" w:hanging="425"/>
        <w:rPr>
          <w:sz w:val="20"/>
          <w:szCs w:val="20"/>
        </w:rPr>
      </w:pPr>
    </w:p>
    <w:p w14:paraId="7CB5EDC2" w14:textId="77777777" w:rsidR="00991CD6" w:rsidRDefault="009A29CA">
      <w:pPr>
        <w:pStyle w:val="BodyTextIndent"/>
        <w:tabs>
          <w:tab w:val="left" w:pos="426"/>
        </w:tabs>
        <w:spacing w:after="0" w:line="276" w:lineRule="auto"/>
        <w:ind w:left="0"/>
        <w:jc w:val="both"/>
        <w:rPr>
          <w:rFonts w:ascii="Arial" w:eastAsia="Arial" w:hAnsi="Arial" w:cs="Arial"/>
          <w:u w:val="single"/>
        </w:rPr>
      </w:pPr>
      <w:r>
        <w:rPr>
          <w:rFonts w:ascii="Arial" w:hAnsi="Arial"/>
          <w:u w:val="single"/>
        </w:rPr>
        <w:t>Plus</w:t>
      </w:r>
    </w:p>
    <w:p w14:paraId="6A6F24A3" w14:textId="77777777" w:rsidR="00991CD6" w:rsidRDefault="009A29CA">
      <w:pPr>
        <w:pStyle w:val="BodyTextIndent"/>
        <w:numPr>
          <w:ilvl w:val="0"/>
          <w:numId w:val="36"/>
        </w:numPr>
        <w:spacing w:after="0" w:line="276" w:lineRule="auto"/>
        <w:jc w:val="both"/>
        <w:rPr>
          <w:rFonts w:ascii="Arial" w:hAnsi="Arial"/>
        </w:rPr>
      </w:pPr>
      <w:r>
        <w:rPr>
          <w:rFonts w:ascii="Arial" w:hAnsi="Arial"/>
        </w:rPr>
        <w:t xml:space="preserve">Any other </w:t>
      </w:r>
      <w:proofErr w:type="gramStart"/>
      <w:r>
        <w:rPr>
          <w:rFonts w:ascii="Arial" w:hAnsi="Arial"/>
        </w:rPr>
        <w:t>duties as</w:t>
      </w:r>
      <w:proofErr w:type="gramEnd"/>
      <w:r>
        <w:rPr>
          <w:rFonts w:ascii="Arial" w:hAnsi="Arial"/>
        </w:rPr>
        <w:t xml:space="preserve"> may reasonably be required.</w:t>
      </w:r>
    </w:p>
    <w:p w14:paraId="44DD670B" w14:textId="77777777" w:rsidR="00991CD6" w:rsidRDefault="009A29CA">
      <w:pPr>
        <w:pStyle w:val="BodyTextIndent"/>
        <w:numPr>
          <w:ilvl w:val="0"/>
          <w:numId w:val="36"/>
        </w:numPr>
        <w:spacing w:after="0" w:line="276" w:lineRule="auto"/>
        <w:jc w:val="both"/>
        <w:rPr>
          <w:rFonts w:ascii="Arial" w:hAnsi="Arial"/>
        </w:rPr>
      </w:pPr>
      <w:r>
        <w:rPr>
          <w:rFonts w:ascii="Arial" w:hAnsi="Arial"/>
        </w:rPr>
        <w:t>Ensure that the highest standards of professional performance are maintained</w:t>
      </w:r>
    </w:p>
    <w:p w14:paraId="7CC6E510" w14:textId="77777777" w:rsidR="00991CD6" w:rsidRDefault="009A29CA">
      <w:pPr>
        <w:pStyle w:val="BodyTextIndent"/>
        <w:numPr>
          <w:ilvl w:val="0"/>
          <w:numId w:val="36"/>
        </w:numPr>
        <w:spacing w:after="0" w:line="276" w:lineRule="auto"/>
        <w:jc w:val="both"/>
        <w:rPr>
          <w:rFonts w:ascii="Arial" w:hAnsi="Arial"/>
        </w:rPr>
      </w:pPr>
      <w:r>
        <w:rPr>
          <w:rFonts w:ascii="Arial" w:hAnsi="Arial"/>
        </w:rPr>
        <w:t>Promote equal opportunities in the work of the department to include a commitment to the International Strategy of the University</w:t>
      </w:r>
    </w:p>
    <w:p w14:paraId="754E8F5F" w14:textId="77777777" w:rsidR="00991CD6" w:rsidRDefault="009A29CA">
      <w:pPr>
        <w:pStyle w:val="BodyTextIndent"/>
        <w:numPr>
          <w:ilvl w:val="0"/>
          <w:numId w:val="36"/>
        </w:numPr>
        <w:spacing w:after="0" w:line="276" w:lineRule="auto"/>
        <w:jc w:val="both"/>
        <w:rPr>
          <w:rFonts w:ascii="Arial" w:hAnsi="Arial"/>
        </w:rPr>
      </w:pPr>
      <w:r>
        <w:rPr>
          <w:rFonts w:ascii="Arial" w:hAnsi="Arial"/>
        </w:rPr>
        <w:t>Ensure compliance with relevant legislation and statutory codes of practice, as advised</w:t>
      </w:r>
    </w:p>
    <w:p w14:paraId="61DF1364" w14:textId="77777777" w:rsidR="00991CD6" w:rsidRDefault="009A29CA">
      <w:pPr>
        <w:pStyle w:val="BodyTextIndent"/>
        <w:numPr>
          <w:ilvl w:val="0"/>
          <w:numId w:val="36"/>
        </w:numPr>
        <w:spacing w:after="0" w:line="276" w:lineRule="auto"/>
        <w:jc w:val="both"/>
        <w:rPr>
          <w:rFonts w:ascii="Arial" w:hAnsi="Arial"/>
        </w:rPr>
      </w:pPr>
      <w:r>
        <w:rPr>
          <w:rFonts w:ascii="Arial" w:hAnsi="Arial"/>
        </w:rPr>
        <w:t>Participate in the arrangements for performance review</w:t>
      </w:r>
    </w:p>
    <w:p w14:paraId="45F7C21D" w14:textId="77777777" w:rsidR="00991CD6" w:rsidRDefault="009A29CA">
      <w:pPr>
        <w:pStyle w:val="BodyTextIndent"/>
        <w:numPr>
          <w:ilvl w:val="0"/>
          <w:numId w:val="36"/>
        </w:numPr>
        <w:spacing w:after="0" w:line="276" w:lineRule="auto"/>
        <w:jc w:val="both"/>
        <w:rPr>
          <w:rFonts w:ascii="Arial" w:hAnsi="Arial"/>
        </w:rPr>
      </w:pPr>
      <w:r>
        <w:rPr>
          <w:rFonts w:ascii="Arial" w:hAnsi="Arial"/>
        </w:rPr>
        <w:t>Ensure that professional skills are regularly updated through participation in training and development activities</w:t>
      </w:r>
    </w:p>
    <w:p w14:paraId="4CDEA3C2" w14:textId="77777777" w:rsidR="00991CD6" w:rsidRDefault="009A29CA">
      <w:pPr>
        <w:pStyle w:val="BodyTextIndent"/>
        <w:numPr>
          <w:ilvl w:val="0"/>
          <w:numId w:val="36"/>
        </w:numPr>
        <w:spacing w:after="0" w:line="276" w:lineRule="auto"/>
        <w:jc w:val="both"/>
        <w:rPr>
          <w:rFonts w:ascii="Arial" w:hAnsi="Arial"/>
        </w:rPr>
      </w:pPr>
      <w:r>
        <w:rPr>
          <w:rFonts w:ascii="Arial" w:hAnsi="Arial"/>
        </w:rPr>
        <w:t>Ensure all University policies are implemented within the remit of this post</w:t>
      </w:r>
    </w:p>
    <w:p w14:paraId="143D1F6C" w14:textId="77777777" w:rsidR="00991CD6" w:rsidRDefault="00991CD6">
      <w:pPr>
        <w:pStyle w:val="BodyTextIndent"/>
        <w:tabs>
          <w:tab w:val="left" w:pos="420"/>
          <w:tab w:val="left" w:pos="540"/>
        </w:tabs>
        <w:spacing w:after="0" w:line="276" w:lineRule="auto"/>
        <w:ind w:left="540" w:hanging="540"/>
        <w:jc w:val="both"/>
        <w:rPr>
          <w:rFonts w:ascii="Arial" w:eastAsia="Arial" w:hAnsi="Arial" w:cs="Arial"/>
        </w:rPr>
      </w:pPr>
    </w:p>
    <w:p w14:paraId="07EB32D4" w14:textId="77777777" w:rsidR="00991CD6" w:rsidRDefault="009A29CA">
      <w:pPr>
        <w:shd w:val="clear" w:color="auto" w:fill="BFBFBF"/>
        <w:spacing w:line="276" w:lineRule="auto"/>
        <w:jc w:val="both"/>
        <w:rPr>
          <w:rFonts w:ascii="Arial" w:eastAsia="Arial" w:hAnsi="Arial" w:cs="Arial"/>
          <w:b/>
          <w:bCs/>
        </w:rPr>
      </w:pPr>
      <w:r>
        <w:rPr>
          <w:rFonts w:ascii="Arial" w:hAnsi="Arial"/>
          <w:b/>
          <w:bCs/>
        </w:rPr>
        <w:t>HEALTH &amp; SAFETY</w:t>
      </w:r>
    </w:p>
    <w:p w14:paraId="65099228" w14:textId="77777777" w:rsidR="00991CD6" w:rsidRDefault="00991CD6">
      <w:pPr>
        <w:spacing w:line="276" w:lineRule="auto"/>
        <w:jc w:val="both"/>
        <w:rPr>
          <w:rFonts w:ascii="Times New Roman" w:eastAsia="Times New Roman" w:hAnsi="Times New Roman" w:cs="Times New Roman"/>
        </w:rPr>
      </w:pPr>
    </w:p>
    <w:p w14:paraId="3B38E9A4" w14:textId="77777777" w:rsidR="00991CD6" w:rsidRDefault="009A29CA">
      <w:pPr>
        <w:spacing w:line="276" w:lineRule="auto"/>
        <w:rPr>
          <w:rFonts w:ascii="Arial" w:eastAsia="Arial" w:hAnsi="Arial" w:cs="Arial"/>
        </w:rPr>
      </w:pPr>
      <w:r>
        <w:rPr>
          <w:rFonts w:ascii="Arial" w:hAnsi="Arial"/>
        </w:rPr>
        <w:t xml:space="preserve">Under the Health &amp; Safety at Work Act 1974, whilst at work, members of staff must take reasonable care </w:t>
      </w:r>
      <w:proofErr w:type="gramStart"/>
      <w:r>
        <w:rPr>
          <w:rFonts w:ascii="Arial" w:hAnsi="Arial"/>
        </w:rPr>
        <w:t>for</w:t>
      </w:r>
      <w:proofErr w:type="gramEnd"/>
      <w:r>
        <w:rPr>
          <w:rFonts w:ascii="Arial" w:hAnsi="Arial"/>
        </w:rPr>
        <w:t xml:space="preserve"> their own health and safety and that of any other person who may be affected by their </w:t>
      </w:r>
      <w:proofErr w:type="gramStart"/>
      <w:r>
        <w:rPr>
          <w:rFonts w:ascii="Arial" w:hAnsi="Arial"/>
        </w:rPr>
        <w:t>acts</w:t>
      </w:r>
      <w:proofErr w:type="gramEnd"/>
      <w:r>
        <w:rPr>
          <w:rFonts w:ascii="Arial" w:hAnsi="Arial"/>
        </w:rPr>
        <w:t xml:space="preserve"> or omissions. </w:t>
      </w:r>
    </w:p>
    <w:p w14:paraId="1167FBA4" w14:textId="77777777" w:rsidR="00991CD6" w:rsidRDefault="00991CD6">
      <w:pPr>
        <w:rPr>
          <w:rFonts w:ascii="Arial" w:eastAsia="Arial" w:hAnsi="Arial" w:cs="Arial"/>
        </w:rPr>
      </w:pPr>
    </w:p>
    <w:p w14:paraId="5D2D8BDB" w14:textId="77777777" w:rsidR="00991CD6" w:rsidRDefault="009A29CA">
      <w:r>
        <w:rPr>
          <w:rFonts w:ascii="Arial" w:eastAsia="Arial" w:hAnsi="Arial" w:cs="Arial"/>
          <w:noProof/>
          <w:lang w:val="en-GB" w:eastAsia="en-GB"/>
        </w:rPr>
        <mc:AlternateContent>
          <mc:Choice Requires="wpg">
            <w:drawing>
              <wp:anchor distT="0" distB="0" distL="0" distR="0" simplePos="0" relativeHeight="251658240" behindDoc="0" locked="0" layoutInCell="1" allowOverlap="1" wp14:anchorId="457F158F" wp14:editId="376AEE42">
                <wp:simplePos x="0" y="0"/>
                <wp:positionH relativeFrom="column">
                  <wp:posOffset>-47625</wp:posOffset>
                </wp:positionH>
                <wp:positionV relativeFrom="line">
                  <wp:posOffset>70485</wp:posOffset>
                </wp:positionV>
                <wp:extent cx="6057900" cy="571500"/>
                <wp:effectExtent l="0" t="0" r="0" b="0"/>
                <wp:wrapNone/>
                <wp:docPr id="1073741831" name="officeArt object"/>
                <wp:cNvGraphicFramePr/>
                <a:graphic xmlns:a="http://schemas.openxmlformats.org/drawingml/2006/main">
                  <a:graphicData uri="http://schemas.microsoft.com/office/word/2010/wordprocessingGroup">
                    <wpg:wgp>
                      <wpg:cNvGrpSpPr/>
                      <wpg:grpSpPr>
                        <a:xfrm>
                          <a:off x="0" y="0"/>
                          <a:ext cx="6057900" cy="571500"/>
                          <a:chOff x="0" y="0"/>
                          <a:chExt cx="6057900" cy="571500"/>
                        </a:xfrm>
                      </wpg:grpSpPr>
                      <wps:wsp>
                        <wps:cNvPr id="1073741829" name="Shape 1073741829"/>
                        <wps:cNvSpPr/>
                        <wps:spPr>
                          <a:xfrm>
                            <a:off x="0" y="0"/>
                            <a:ext cx="6057900" cy="571500"/>
                          </a:xfrm>
                          <a:prstGeom prst="roundRect">
                            <a:avLst>
                              <a:gd name="adj" fmla="val 16667"/>
                            </a:avLst>
                          </a:prstGeom>
                          <a:noFill/>
                          <a:ln w="3175" cap="flat">
                            <a:solidFill>
                              <a:srgbClr val="000000"/>
                            </a:solidFill>
                            <a:prstDash val="solid"/>
                            <a:round/>
                          </a:ln>
                          <a:effectLst/>
                        </wps:spPr>
                        <wps:bodyPr/>
                      </wps:wsp>
                      <wps:wsp>
                        <wps:cNvPr id="1073741830" name="Shape 1073741830"/>
                        <wps:cNvSpPr txBox="1"/>
                        <wps:spPr>
                          <a:xfrm>
                            <a:off x="29474" y="29474"/>
                            <a:ext cx="5998952" cy="512552"/>
                          </a:xfrm>
                          <a:prstGeom prst="rect">
                            <a:avLst/>
                          </a:prstGeom>
                          <a:noFill/>
                          <a:ln w="12700" cap="flat">
                            <a:noFill/>
                            <a:miter lim="400000"/>
                          </a:ln>
                          <a:effectLst/>
                        </wps:spPr>
                        <wps:txbx>
                          <w:txbxContent>
                            <w:p w14:paraId="5CE773D2" w14:textId="77777777" w:rsidR="00991CD6" w:rsidRDefault="009A29CA">
                              <w:pPr>
                                <w:ind w:left="180" w:right="255"/>
                                <w:rPr>
                                  <w:rFonts w:ascii="Arial" w:eastAsia="Arial" w:hAnsi="Arial" w:cs="Arial"/>
                                  <w:sz w:val="20"/>
                                  <w:szCs w:val="20"/>
                                </w:rPr>
                              </w:pPr>
                              <w:r>
                                <w:rPr>
                                  <w:rFonts w:ascii="Arial" w:hAnsi="Arial"/>
                                  <w:i/>
                                  <w:iCs/>
                                  <w:sz w:val="20"/>
                                  <w:szCs w:val="20"/>
                                </w:rPr>
                                <w:t>This is not a comprehensive definition of the post. Postholders are expected to undertake any work that comes with the remit of the post’s main objective. This job description will be kept under review and may be changed at any time subject to consultation with the postholder.</w:t>
                              </w:r>
                            </w:p>
                            <w:p w14:paraId="3653329B" w14:textId="77777777" w:rsidR="00991CD6" w:rsidRDefault="00991CD6"/>
                            <w:p w14:paraId="30C92CB1" w14:textId="77777777" w:rsidR="00991CD6" w:rsidRDefault="00991CD6"/>
                            <w:p w14:paraId="30C4479C" w14:textId="77777777" w:rsidR="00991CD6" w:rsidRDefault="00991CD6"/>
                          </w:txbxContent>
                        </wps:txbx>
                        <wps:bodyPr wrap="square" lIns="0" tIns="0" rIns="0" bIns="0" numCol="1" anchor="t">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8C27088">
              <v:group id="officeArt object" style="position:absolute;margin-left:-3.75pt;margin-top:5.55pt;width:477pt;height:45pt;z-index:251659264;mso-wrap-distance-left:0;mso-wrap-distance-right:0;mso-position-vertical-relative:line" coordsize="60579,5715" o:spid="_x0000_s1026" w14:anchorId="457F1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">
                <v:roundrect id="Shape 1073741829" style="position:absolute;width:60579;height:5715;visibility:visible;mso-wrap-style:square;v-text-anchor:top" o:spid="_x0000_s1027" filled="f"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"/>
                <v:shapetype id="_x0000_t202" coordsize="21600,21600" o:spt="202" path="m,l,21600r21600,l21600,xe">
                  <v:stroke joinstyle="miter"/>
                  <v:path gradientshapeok="t" o:connecttype="rect"/>
                </v:shapetype>
                <v:shape id="Shape 1073741830" style="position:absolute;left:294;top:294;width:59990;height:5126;visibility:visible;mso-wrap-style:square;v-text-anchor:top" o:spid="_x0000_s1028" filled="f" stroked="f"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">
                  <v:stroke miterlimit="4"/>
                  <v:textbox inset="0,0,0,0">
                    <w:txbxContent>
                      <w:p w:rsidR="00991CD6" w:rsidRDefault="009A29CA" w14:paraId="79E893C9" w14:textId="77777777">
                        <w:pPr>
                          <w:ind w:left="180" w:right="255"/>
                          <w:rPr>
                            <w:rFonts w:ascii="Arial" w:hAnsi="Arial" w:eastAsia="Arial" w:cs="Arial"/>
                            <w:sz w:val="20"/>
                            <w:szCs w:val="20"/>
                          </w:rPr>
                        </w:pPr>
                        <w:r>
                          <w:rPr>
                            <w:rFonts w:ascii="Arial" w:hAnsi="Arial"/>
                            <w:i/>
                            <w:iCs/>
                            <w:sz w:val="20"/>
                            <w:szCs w:val="20"/>
                          </w:rPr>
                          <w:t xml:space="preserve">This is not a comprehensive definition of the post. </w:t>
                        </w:r>
                        <w:proofErr w:type="spellStart"/>
                        <w:r>
                          <w:rPr>
                            <w:rFonts w:ascii="Arial" w:hAnsi="Arial"/>
                            <w:i/>
                            <w:iCs/>
                            <w:sz w:val="20"/>
                            <w:szCs w:val="20"/>
                          </w:rPr>
                          <w:t>Postholders</w:t>
                        </w:r>
                        <w:proofErr w:type="spellEnd"/>
                        <w:r>
                          <w:rPr>
                            <w:rFonts w:ascii="Arial" w:hAnsi="Arial"/>
                            <w:i/>
                            <w:iCs/>
                            <w:sz w:val="20"/>
                            <w:szCs w:val="20"/>
                          </w:rPr>
                          <w:t xml:space="preserve"> are expected to undertake any work that comes with the remit of the post’s main objective. This job description will be kept under review and may be changed at any time subject to consultation with the </w:t>
                        </w:r>
                        <w:proofErr w:type="spellStart"/>
                        <w:r>
                          <w:rPr>
                            <w:rFonts w:ascii="Arial" w:hAnsi="Arial"/>
                            <w:i/>
                            <w:iCs/>
                            <w:sz w:val="20"/>
                            <w:szCs w:val="20"/>
                          </w:rPr>
                          <w:t>postholder</w:t>
                        </w:r>
                        <w:proofErr w:type="spellEnd"/>
                        <w:r>
                          <w:rPr>
                            <w:rFonts w:ascii="Arial" w:hAnsi="Arial"/>
                            <w:i/>
                            <w:iCs/>
                            <w:sz w:val="20"/>
                            <w:szCs w:val="20"/>
                          </w:rPr>
                          <w:t>.</w:t>
                        </w:r>
                      </w:p>
                      <w:p w:rsidR="00991CD6" w:rsidRDefault="00991CD6" w14:paraId="672A6659" w14:textId="77777777"/>
                      <w:p w:rsidR="00991CD6" w:rsidRDefault="00991CD6" w14:paraId="0A37501D" w14:textId="77777777"/>
                      <w:p w:rsidR="00991CD6" w:rsidRDefault="00991CD6" w14:paraId="5DAB6C7B" w14:textId="77777777"/>
                    </w:txbxContent>
                  </v:textbox>
                </v:shape>
                <w10:wrap anchory="line"/>
              </v:group>
            </w:pict>
          </mc:Fallback>
        </mc:AlternateContent>
      </w:r>
      <w:r>
        <w:rPr>
          <w:rFonts w:ascii="Arial Unicode MS" w:hAnsi="Arial Unicode MS"/>
        </w:rPr>
        <w:br w:type="page"/>
      </w:r>
    </w:p>
    <w:p w14:paraId="375B4320" w14:textId="77777777" w:rsidR="00991CD6" w:rsidRDefault="009A29CA">
      <w:pPr>
        <w:shd w:val="clear" w:color="auto" w:fill="BFBFBF"/>
        <w:rPr>
          <w:rFonts w:ascii="Arial" w:eastAsia="Arial" w:hAnsi="Arial" w:cs="Arial"/>
          <w:b/>
          <w:bCs/>
          <w:sz w:val="24"/>
          <w:szCs w:val="24"/>
        </w:rPr>
      </w:pPr>
      <w:r>
        <w:rPr>
          <w:rFonts w:ascii="Arial" w:hAnsi="Arial"/>
          <w:b/>
          <w:bCs/>
          <w:sz w:val="24"/>
          <w:szCs w:val="24"/>
        </w:rPr>
        <w:lastRenderedPageBreak/>
        <w:t>PERSON SPECIFICATION</w:t>
      </w:r>
      <w:r>
        <w:rPr>
          <w:rFonts w:ascii="Arial" w:hAnsi="Arial"/>
          <w:b/>
          <w:bCs/>
          <w:sz w:val="24"/>
          <w:szCs w:val="24"/>
        </w:rPr>
        <w:tab/>
      </w:r>
      <w:r>
        <w:rPr>
          <w:rFonts w:ascii="Arial" w:hAnsi="Arial"/>
          <w:b/>
          <w:bCs/>
          <w:sz w:val="24"/>
          <w:szCs w:val="24"/>
        </w:rPr>
        <w:tab/>
      </w:r>
    </w:p>
    <w:p w14:paraId="432AF20D" w14:textId="77777777" w:rsidR="00991CD6" w:rsidRDefault="00991CD6">
      <w:pPr>
        <w:ind w:left="1843" w:hanging="1843"/>
        <w:rPr>
          <w:rFonts w:ascii="Arial" w:eastAsia="Arial" w:hAnsi="Arial" w:cs="Arial"/>
          <w:b/>
          <w:bCs/>
          <w:sz w:val="20"/>
          <w:szCs w:val="20"/>
        </w:rPr>
      </w:pPr>
    </w:p>
    <w:p w14:paraId="4DB3A245" w14:textId="6E0EAE9D" w:rsidR="009A29CA" w:rsidRDefault="4F081953" w:rsidP="418303CB">
      <w:pPr>
        <w:spacing w:line="259" w:lineRule="auto"/>
        <w:ind w:left="4320" w:hanging="4320"/>
        <w:rPr>
          <w:rFonts w:ascii="Arial" w:eastAsia="Arial" w:hAnsi="Arial" w:cs="Arial"/>
          <w:b/>
          <w:bCs/>
        </w:rPr>
      </w:pPr>
      <w:r w:rsidRPr="1579D7B3">
        <w:rPr>
          <w:rFonts w:ascii="Arial" w:hAnsi="Arial"/>
          <w:b/>
          <w:bCs/>
        </w:rPr>
        <w:t>POST TITLE:</w:t>
      </w:r>
      <w:r w:rsidR="009A29CA">
        <w:tab/>
      </w:r>
      <w:r w:rsidR="16B4BBD1" w:rsidRPr="1579D7B3">
        <w:rPr>
          <w:rFonts w:ascii="Arial" w:hAnsi="Arial"/>
        </w:rPr>
        <w:t>Head of</w:t>
      </w:r>
      <w:r w:rsidR="64CDC9DD" w:rsidRPr="1579D7B3">
        <w:rPr>
          <w:rFonts w:ascii="Arial" w:hAnsi="Arial"/>
        </w:rPr>
        <w:t xml:space="preserve"> </w:t>
      </w:r>
      <w:r w:rsidR="05D53DEA" w:rsidRPr="1579D7B3">
        <w:rPr>
          <w:rFonts w:ascii="Arial" w:hAnsi="Arial"/>
        </w:rPr>
        <w:t>Employability</w:t>
      </w:r>
      <w:r w:rsidR="64CDC9DD" w:rsidRPr="1579D7B3">
        <w:rPr>
          <w:rFonts w:ascii="Arial" w:hAnsi="Arial"/>
        </w:rPr>
        <w:t xml:space="preserve"> and Enterprise</w:t>
      </w:r>
    </w:p>
    <w:p w14:paraId="1E862282" w14:textId="77777777" w:rsidR="00991CD6" w:rsidRDefault="00991CD6">
      <w:pPr>
        <w:ind w:left="4320" w:hanging="4320"/>
        <w:rPr>
          <w:rFonts w:ascii="Arial" w:eastAsia="Arial" w:hAnsi="Arial" w:cs="Arial"/>
          <w:sz w:val="20"/>
          <w:szCs w:val="20"/>
        </w:rPr>
      </w:pPr>
    </w:p>
    <w:p w14:paraId="1DEABF2E" w14:textId="178810FF" w:rsidR="00991CD6" w:rsidRDefault="4F081953">
      <w:pPr>
        <w:rPr>
          <w:rFonts w:ascii="Arial" w:eastAsia="Arial" w:hAnsi="Arial" w:cs="Arial"/>
        </w:rPr>
      </w:pPr>
      <w:r w:rsidRPr="1579D7B3">
        <w:rPr>
          <w:rFonts w:ascii="Arial" w:hAnsi="Arial"/>
          <w:b/>
          <w:bCs/>
        </w:rPr>
        <w:t>SCHOOL/ DEPARTMENT:</w:t>
      </w:r>
      <w:r w:rsidR="009A29CA">
        <w:tab/>
      </w:r>
      <w:r w:rsidR="009A29CA">
        <w:tab/>
      </w:r>
      <w:r w:rsidR="009A29CA">
        <w:tab/>
      </w:r>
      <w:r w:rsidR="46B621A6" w:rsidRPr="1579D7B3">
        <w:rPr>
          <w:rFonts w:ascii="Arial" w:hAnsi="Arial"/>
        </w:rPr>
        <w:t>London Campus</w:t>
      </w:r>
    </w:p>
    <w:p w14:paraId="51B50A65" w14:textId="77777777" w:rsidR="00991CD6" w:rsidRDefault="00991CD6">
      <w:pPr>
        <w:rPr>
          <w:rFonts w:ascii="Arial" w:eastAsia="Arial" w:hAnsi="Arial" w:cs="Arial"/>
          <w:sz w:val="18"/>
          <w:szCs w:val="18"/>
        </w:rPr>
      </w:pPr>
    </w:p>
    <w:p w14:paraId="295CB7DC" w14:textId="77777777" w:rsidR="00991CD6" w:rsidRDefault="009A29CA">
      <w:pPr>
        <w:spacing w:after="60"/>
        <w:rPr>
          <w:rFonts w:ascii="Arial" w:eastAsia="Arial" w:hAnsi="Arial" w:cs="Arial"/>
          <w:b/>
          <w:bCs/>
          <w:sz w:val="20"/>
          <w:szCs w:val="20"/>
        </w:rPr>
      </w:pPr>
      <w:r>
        <w:rPr>
          <w:rFonts w:ascii="Arial" w:hAnsi="Arial"/>
          <w:b/>
          <w:bCs/>
          <w:sz w:val="20"/>
          <w:szCs w:val="20"/>
        </w:rPr>
        <w:t xml:space="preserve">The Person Specification focuses on the knowledge, skills, experience and qualifications required to undertake the role effectively. </w:t>
      </w:r>
    </w:p>
    <w:tbl>
      <w:tblPr>
        <w:tblW w:w="9889"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5920"/>
        <w:gridCol w:w="1985"/>
        <w:gridCol w:w="1984"/>
      </w:tblGrid>
      <w:tr w:rsidR="00991CD6" w14:paraId="348475D9" w14:textId="77777777" w:rsidTr="23896562">
        <w:trPr>
          <w:trHeight w:val="844"/>
        </w:trPr>
        <w:tc>
          <w:tcPr>
            <w:tcW w:w="5920"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80" w:type="dxa"/>
              <w:left w:w="80" w:type="dxa"/>
              <w:bottom w:w="80" w:type="dxa"/>
              <w:right w:w="80" w:type="dxa"/>
            </w:tcMar>
          </w:tcPr>
          <w:p w14:paraId="65062D5D" w14:textId="77777777" w:rsidR="00991CD6" w:rsidRDefault="009A29CA">
            <w:pPr>
              <w:rPr>
                <w:rFonts w:ascii="Arial" w:eastAsia="Arial" w:hAnsi="Arial" w:cs="Arial"/>
                <w:b/>
                <w:bCs/>
              </w:rPr>
            </w:pPr>
            <w:r>
              <w:rPr>
                <w:rFonts w:ascii="Arial" w:hAnsi="Arial"/>
                <w:b/>
                <w:bCs/>
              </w:rPr>
              <w:t>REQUIREMENTS</w:t>
            </w:r>
          </w:p>
          <w:p w14:paraId="39073CB3" w14:textId="77777777" w:rsidR="00991CD6" w:rsidRDefault="009A29CA">
            <w:pPr>
              <w:pStyle w:val="EnvelopeReturn"/>
            </w:pPr>
            <w:r>
              <w:rPr>
                <w:rFonts w:ascii="Arial" w:hAnsi="Arial"/>
                <w:sz w:val="22"/>
                <w:szCs w:val="22"/>
              </w:rPr>
              <w:t>The postholder must be able to demonstrate:</w:t>
            </w:r>
          </w:p>
        </w:tc>
        <w:tc>
          <w:tcPr>
            <w:tcW w:w="1985"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80" w:type="dxa"/>
              <w:left w:w="80" w:type="dxa"/>
              <w:bottom w:w="80" w:type="dxa"/>
              <w:right w:w="80" w:type="dxa"/>
            </w:tcMar>
          </w:tcPr>
          <w:p w14:paraId="65B078CA" w14:textId="77777777" w:rsidR="00991CD6" w:rsidRDefault="009A29CA">
            <w:pPr>
              <w:rPr>
                <w:rFonts w:ascii="Arial" w:eastAsia="Arial" w:hAnsi="Arial" w:cs="Arial"/>
                <w:b/>
                <w:bCs/>
              </w:rPr>
            </w:pPr>
            <w:r>
              <w:rPr>
                <w:rFonts w:ascii="Arial" w:hAnsi="Arial"/>
                <w:b/>
                <w:bCs/>
              </w:rPr>
              <w:t>ESSENTIAL (E)</w:t>
            </w:r>
          </w:p>
          <w:p w14:paraId="3E16CE73" w14:textId="77777777" w:rsidR="00991CD6" w:rsidRDefault="009A29CA">
            <w:r>
              <w:rPr>
                <w:rFonts w:ascii="Arial" w:hAnsi="Arial"/>
                <w:b/>
                <w:bCs/>
              </w:rPr>
              <w:t>DESIRABLE (D)</w:t>
            </w:r>
          </w:p>
        </w:tc>
        <w:tc>
          <w:tcPr>
            <w:tcW w:w="1984"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80" w:type="dxa"/>
              <w:left w:w="80" w:type="dxa"/>
              <w:bottom w:w="80" w:type="dxa"/>
              <w:right w:w="80" w:type="dxa"/>
            </w:tcMar>
          </w:tcPr>
          <w:p w14:paraId="0BFAEF4B" w14:textId="77777777" w:rsidR="00991CD6" w:rsidRDefault="009A29CA">
            <w:pPr>
              <w:rPr>
                <w:rFonts w:ascii="Arial" w:eastAsia="Arial" w:hAnsi="Arial" w:cs="Arial"/>
                <w:b/>
                <w:bCs/>
              </w:rPr>
            </w:pPr>
            <w:r>
              <w:rPr>
                <w:rFonts w:ascii="Arial" w:hAnsi="Arial"/>
                <w:b/>
                <w:bCs/>
              </w:rPr>
              <w:t>MEASURED BY:</w:t>
            </w:r>
          </w:p>
          <w:p w14:paraId="34BAB7BC" w14:textId="77777777" w:rsidR="00991CD6" w:rsidRPr="006010E2" w:rsidRDefault="009A29CA" w:rsidP="006010E2">
            <w:pPr>
              <w:jc w:val="center"/>
              <w:rPr>
                <w:rFonts w:ascii="Arial" w:eastAsia="Arial" w:hAnsi="Arial" w:cs="Arial"/>
                <w:b/>
                <w:bCs/>
                <w:sz w:val="18"/>
                <w:szCs w:val="18"/>
              </w:rPr>
            </w:pPr>
            <w:proofErr w:type="gramStart"/>
            <w:r w:rsidRPr="006010E2">
              <w:rPr>
                <w:rFonts w:ascii="Arial" w:hAnsi="Arial"/>
                <w:b/>
                <w:bCs/>
                <w:sz w:val="18"/>
                <w:szCs w:val="18"/>
              </w:rPr>
              <w:t>A</w:t>
            </w:r>
            <w:proofErr w:type="gramEnd"/>
            <w:r w:rsidRPr="006010E2">
              <w:rPr>
                <w:rFonts w:ascii="Arial" w:hAnsi="Arial"/>
                <w:b/>
                <w:bCs/>
                <w:sz w:val="18"/>
                <w:szCs w:val="18"/>
              </w:rPr>
              <w:t xml:space="preserve">     Application form</w:t>
            </w:r>
          </w:p>
          <w:p w14:paraId="7A277691" w14:textId="77777777" w:rsidR="00991CD6" w:rsidRPr="006010E2" w:rsidRDefault="009A29CA" w:rsidP="006010E2">
            <w:pPr>
              <w:jc w:val="center"/>
              <w:rPr>
                <w:rFonts w:ascii="Arial" w:eastAsia="Arial" w:hAnsi="Arial" w:cs="Arial"/>
                <w:b/>
                <w:bCs/>
                <w:sz w:val="18"/>
                <w:szCs w:val="18"/>
              </w:rPr>
            </w:pPr>
            <w:proofErr w:type="gramStart"/>
            <w:r w:rsidRPr="006010E2">
              <w:rPr>
                <w:rFonts w:ascii="Arial" w:hAnsi="Arial"/>
                <w:b/>
                <w:bCs/>
                <w:sz w:val="18"/>
                <w:szCs w:val="18"/>
              </w:rPr>
              <w:t>I      Interview</w:t>
            </w:r>
            <w:proofErr w:type="gramEnd"/>
          </w:p>
          <w:p w14:paraId="56FC9F9F" w14:textId="77777777" w:rsidR="00991CD6" w:rsidRDefault="009A29CA" w:rsidP="006010E2">
            <w:pPr>
              <w:jc w:val="center"/>
            </w:pPr>
            <w:r w:rsidRPr="006010E2">
              <w:rPr>
                <w:rFonts w:ascii="Arial" w:hAnsi="Arial"/>
                <w:b/>
                <w:bCs/>
                <w:sz w:val="18"/>
                <w:szCs w:val="18"/>
              </w:rPr>
              <w:t>T/P Test/Presentation</w:t>
            </w:r>
          </w:p>
        </w:tc>
      </w:tr>
      <w:tr w:rsidR="00991CD6" w14:paraId="4287ACCD" w14:textId="77777777" w:rsidTr="23896562">
        <w:trPr>
          <w:trHeight w:val="425"/>
        </w:trPr>
        <w:tc>
          <w:tcPr>
            <w:tcW w:w="9889" w:type="dxa"/>
            <w:gridSpan w:val="3"/>
            <w:tcBorders>
              <w:top w:val="single" w:sz="4" w:space="0" w:color="000000" w:themeColor="text1"/>
              <w:left w:val="single" w:sz="6" w:space="0" w:color="000000" w:themeColor="text1"/>
              <w:bottom w:val="single" w:sz="4" w:space="0" w:color="000000" w:themeColor="text1"/>
              <w:right w:val="single" w:sz="6" w:space="0" w:color="000000" w:themeColor="text1"/>
            </w:tcBorders>
            <w:shd w:val="clear" w:color="auto" w:fill="BFBFBF" w:themeFill="background1" w:themeFillShade="BF"/>
            <w:tcMar>
              <w:top w:w="80" w:type="dxa"/>
              <w:left w:w="80" w:type="dxa"/>
              <w:bottom w:w="80" w:type="dxa"/>
              <w:right w:w="80" w:type="dxa"/>
            </w:tcMar>
          </w:tcPr>
          <w:p w14:paraId="58A9CC90" w14:textId="77777777" w:rsidR="00991CD6" w:rsidRDefault="009A29CA">
            <w:pPr>
              <w:rPr>
                <w:rFonts w:ascii="Arial" w:eastAsia="Arial" w:hAnsi="Arial" w:cs="Arial"/>
                <w:b/>
                <w:bCs/>
              </w:rPr>
            </w:pPr>
            <w:r>
              <w:rPr>
                <w:rFonts w:ascii="Arial" w:hAnsi="Arial"/>
                <w:b/>
                <w:bCs/>
              </w:rPr>
              <w:t>EDUCATION/TRAINING</w:t>
            </w:r>
          </w:p>
          <w:p w14:paraId="05199C23" w14:textId="77777777" w:rsidR="00991CD6" w:rsidRDefault="009A29CA">
            <w:r>
              <w:rPr>
                <w:rFonts w:ascii="Arial" w:hAnsi="Arial"/>
                <w:i/>
                <w:iCs/>
                <w:sz w:val="16"/>
                <w:szCs w:val="16"/>
              </w:rPr>
              <w:t>(Academic, vocational/professional and other training)</w:t>
            </w:r>
          </w:p>
        </w:tc>
      </w:tr>
      <w:tr w:rsidR="00991CD6" w14:paraId="4751FE6E" w14:textId="77777777" w:rsidTr="23896562">
        <w:trPr>
          <w:trHeight w:val="963"/>
        </w:trPr>
        <w:tc>
          <w:tcPr>
            <w:tcW w:w="5920"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80" w:type="dxa"/>
              <w:left w:w="80" w:type="dxa"/>
              <w:bottom w:w="80" w:type="dxa"/>
              <w:right w:w="80" w:type="dxa"/>
            </w:tcMar>
          </w:tcPr>
          <w:p w14:paraId="69FD1640" w14:textId="77777777" w:rsidR="00991CD6" w:rsidRDefault="00991CD6" w:rsidP="24F8AEBD">
            <w:pPr>
              <w:rPr>
                <w:rFonts w:ascii="Arial" w:eastAsia="Arial" w:hAnsi="Arial" w:cs="Arial"/>
                <w:b/>
                <w:bCs/>
              </w:rPr>
            </w:pPr>
          </w:p>
          <w:p w14:paraId="2D4B9707" w14:textId="105928B2" w:rsidR="00991CD6" w:rsidRDefault="21481C74" w:rsidP="24F8AEBD">
            <w:pPr>
              <w:rPr>
                <w:rFonts w:ascii="Arial" w:eastAsia="Arial" w:hAnsi="Arial" w:cs="Arial"/>
              </w:rPr>
            </w:pPr>
            <w:r w:rsidRPr="24F8AEBD">
              <w:rPr>
                <w:rFonts w:ascii="Arial" w:eastAsia="Arial" w:hAnsi="Arial" w:cs="Arial"/>
              </w:rPr>
              <w:t xml:space="preserve">Educated to </w:t>
            </w:r>
            <w:proofErr w:type="gramStart"/>
            <w:r w:rsidRPr="24F8AEBD">
              <w:rPr>
                <w:rFonts w:ascii="Arial" w:eastAsia="Arial" w:hAnsi="Arial" w:cs="Arial"/>
              </w:rPr>
              <w:t>Master’s</w:t>
            </w:r>
            <w:proofErr w:type="gramEnd"/>
            <w:r w:rsidRPr="24F8AEBD">
              <w:rPr>
                <w:rFonts w:ascii="Arial" w:eastAsia="Arial" w:hAnsi="Arial" w:cs="Arial"/>
              </w:rPr>
              <w:t xml:space="preserve"> level or with equivalent senior-level professional experience.</w:t>
            </w:r>
          </w:p>
        </w:tc>
        <w:tc>
          <w:tcPr>
            <w:tcW w:w="1985"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80" w:type="dxa"/>
              <w:left w:w="80" w:type="dxa"/>
              <w:bottom w:w="80" w:type="dxa"/>
              <w:right w:w="80" w:type="dxa"/>
            </w:tcMar>
          </w:tcPr>
          <w:p w14:paraId="47EDB219" w14:textId="77777777" w:rsidR="00991CD6" w:rsidRDefault="00991CD6" w:rsidP="24F8AEBD">
            <w:pPr>
              <w:jc w:val="center"/>
              <w:rPr>
                <w:rFonts w:ascii="Arial" w:eastAsia="Arial" w:hAnsi="Arial" w:cs="Arial"/>
                <w:b/>
                <w:bCs/>
              </w:rPr>
            </w:pPr>
          </w:p>
          <w:p w14:paraId="04D638A9" w14:textId="4403EF94" w:rsidR="00991CD6" w:rsidRDefault="006010E2" w:rsidP="24F8AEBD">
            <w:pPr>
              <w:jc w:val="center"/>
              <w:rPr>
                <w:rFonts w:ascii="Arial" w:eastAsia="Arial" w:hAnsi="Arial" w:cs="Arial"/>
                <w:b/>
                <w:bCs/>
              </w:rPr>
            </w:pPr>
            <w:r>
              <w:rPr>
                <w:rFonts w:ascii="Arial" w:hAnsi="Arial"/>
                <w:b/>
                <w:bCs/>
              </w:rPr>
              <w:t>ESSENTIAL</w:t>
            </w:r>
          </w:p>
        </w:tc>
        <w:tc>
          <w:tcPr>
            <w:tcW w:w="1984"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80" w:type="dxa"/>
              <w:left w:w="80" w:type="dxa"/>
              <w:bottom w:w="80" w:type="dxa"/>
              <w:right w:w="80" w:type="dxa"/>
            </w:tcMar>
          </w:tcPr>
          <w:p w14:paraId="29485B20" w14:textId="77777777" w:rsidR="00991CD6" w:rsidRDefault="00991CD6">
            <w:pPr>
              <w:jc w:val="center"/>
              <w:rPr>
                <w:rFonts w:ascii="Arial" w:eastAsia="Arial" w:hAnsi="Arial" w:cs="Arial"/>
                <w:b/>
                <w:bCs/>
                <w:sz w:val="21"/>
                <w:szCs w:val="21"/>
              </w:rPr>
            </w:pPr>
          </w:p>
          <w:p w14:paraId="75D2F6EE" w14:textId="77777777" w:rsidR="006010E2" w:rsidRPr="006010E2" w:rsidRDefault="006010E2" w:rsidP="006010E2">
            <w:pPr>
              <w:jc w:val="center"/>
              <w:rPr>
                <w:rFonts w:ascii="Arial" w:eastAsia="Arial" w:hAnsi="Arial" w:cs="Arial"/>
                <w:b/>
                <w:bCs/>
                <w:sz w:val="18"/>
                <w:szCs w:val="18"/>
              </w:rPr>
            </w:pPr>
            <w:r w:rsidRPr="006010E2">
              <w:rPr>
                <w:rFonts w:ascii="Arial" w:hAnsi="Arial"/>
                <w:b/>
                <w:bCs/>
                <w:sz w:val="18"/>
                <w:szCs w:val="18"/>
              </w:rPr>
              <w:t>Application form</w:t>
            </w:r>
          </w:p>
          <w:p w14:paraId="57DCA926" w14:textId="4C4B0A32" w:rsidR="00991CD6" w:rsidRDefault="00991CD6">
            <w:pPr>
              <w:jc w:val="center"/>
            </w:pPr>
          </w:p>
        </w:tc>
      </w:tr>
      <w:tr w:rsidR="24F8AEBD" w14:paraId="42A96C87" w14:textId="77777777" w:rsidTr="23896562">
        <w:trPr>
          <w:trHeight w:val="300"/>
        </w:trPr>
        <w:tc>
          <w:tcPr>
            <w:tcW w:w="5920"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80" w:type="dxa"/>
              <w:left w:w="80" w:type="dxa"/>
              <w:bottom w:w="80" w:type="dxa"/>
              <w:right w:w="80" w:type="dxa"/>
            </w:tcMar>
          </w:tcPr>
          <w:p w14:paraId="06405F6F" w14:textId="05FF2D68" w:rsidR="43F212AD" w:rsidRDefault="43F212AD" w:rsidP="24F8AEBD">
            <w:pPr>
              <w:rPr>
                <w:rFonts w:ascii="Arial" w:eastAsia="Arial" w:hAnsi="Arial" w:cs="Arial"/>
              </w:rPr>
            </w:pPr>
            <w:r w:rsidRPr="24F8AEBD">
              <w:rPr>
                <w:rFonts w:ascii="Arial" w:eastAsia="Arial" w:hAnsi="Arial" w:cs="Arial"/>
              </w:rPr>
              <w:t>Evidence of continuous professional development in leadership, careers, employability, enterprise or a related field.</w:t>
            </w:r>
          </w:p>
        </w:tc>
        <w:tc>
          <w:tcPr>
            <w:tcW w:w="1985"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80" w:type="dxa"/>
              <w:left w:w="80" w:type="dxa"/>
              <w:bottom w:w="80" w:type="dxa"/>
              <w:right w:w="80" w:type="dxa"/>
            </w:tcMar>
          </w:tcPr>
          <w:p w14:paraId="49FA09DF" w14:textId="5138C57C" w:rsidR="24F8AEBD" w:rsidRDefault="24F8AEBD" w:rsidP="24F8AEBD">
            <w:pPr>
              <w:jc w:val="center"/>
              <w:rPr>
                <w:rFonts w:ascii="Arial" w:eastAsia="Arial" w:hAnsi="Arial" w:cs="Arial"/>
                <w:b/>
                <w:bCs/>
              </w:rPr>
            </w:pPr>
          </w:p>
          <w:p w14:paraId="0E7D46BB" w14:textId="6DFA4785" w:rsidR="43F212AD" w:rsidRDefault="006010E2" w:rsidP="24F8AEBD">
            <w:pPr>
              <w:jc w:val="center"/>
              <w:rPr>
                <w:rFonts w:ascii="Arial" w:eastAsia="Arial" w:hAnsi="Arial" w:cs="Arial"/>
                <w:b/>
                <w:bCs/>
              </w:rPr>
            </w:pPr>
            <w:r>
              <w:rPr>
                <w:rFonts w:ascii="Arial" w:hAnsi="Arial"/>
                <w:b/>
                <w:bCs/>
              </w:rPr>
              <w:t>ESSENTIAL</w:t>
            </w:r>
          </w:p>
        </w:tc>
        <w:tc>
          <w:tcPr>
            <w:tcW w:w="1984"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80" w:type="dxa"/>
              <w:left w:w="80" w:type="dxa"/>
              <w:bottom w:w="80" w:type="dxa"/>
              <w:right w:w="80" w:type="dxa"/>
            </w:tcMar>
          </w:tcPr>
          <w:p w14:paraId="63144D4E" w14:textId="2B222CA2" w:rsidR="24F8AEBD" w:rsidRDefault="24F8AEBD" w:rsidP="24F8AEBD">
            <w:pPr>
              <w:jc w:val="center"/>
              <w:rPr>
                <w:rFonts w:ascii="Arial" w:eastAsia="Arial" w:hAnsi="Arial" w:cs="Arial"/>
                <w:b/>
                <w:bCs/>
                <w:sz w:val="21"/>
                <w:szCs w:val="21"/>
              </w:rPr>
            </w:pPr>
          </w:p>
          <w:p w14:paraId="57E8C7B3" w14:textId="77777777" w:rsidR="006010E2" w:rsidRPr="006010E2" w:rsidRDefault="006010E2" w:rsidP="006010E2">
            <w:pPr>
              <w:jc w:val="center"/>
              <w:rPr>
                <w:rFonts w:ascii="Arial" w:eastAsia="Arial" w:hAnsi="Arial" w:cs="Arial"/>
                <w:b/>
                <w:bCs/>
                <w:sz w:val="18"/>
                <w:szCs w:val="18"/>
              </w:rPr>
            </w:pPr>
            <w:r w:rsidRPr="006010E2">
              <w:rPr>
                <w:rFonts w:ascii="Arial" w:hAnsi="Arial"/>
                <w:b/>
                <w:bCs/>
                <w:sz w:val="18"/>
                <w:szCs w:val="18"/>
              </w:rPr>
              <w:t>Application form</w:t>
            </w:r>
          </w:p>
          <w:p w14:paraId="579C9540" w14:textId="4B4E35DB" w:rsidR="43F212AD" w:rsidRDefault="43F212AD" w:rsidP="24F8AEBD">
            <w:pPr>
              <w:jc w:val="center"/>
              <w:rPr>
                <w:rFonts w:ascii="Arial" w:eastAsia="Arial" w:hAnsi="Arial" w:cs="Arial"/>
                <w:b/>
                <w:bCs/>
                <w:sz w:val="21"/>
                <w:szCs w:val="21"/>
              </w:rPr>
            </w:pPr>
            <w:r w:rsidRPr="006010E2">
              <w:rPr>
                <w:rFonts w:ascii="Arial" w:eastAsia="Arial" w:hAnsi="Arial" w:cs="Arial"/>
                <w:b/>
                <w:bCs/>
                <w:sz w:val="21"/>
                <w:szCs w:val="21"/>
              </w:rPr>
              <w:t>/</w:t>
            </w:r>
            <w:r w:rsidR="006010E2" w:rsidRPr="006010E2">
              <w:rPr>
                <w:rFonts w:ascii="Arial" w:hAnsi="Arial"/>
                <w:b/>
                <w:bCs/>
                <w:sz w:val="18"/>
                <w:szCs w:val="18"/>
              </w:rPr>
              <w:t xml:space="preserve"> </w:t>
            </w:r>
            <w:r w:rsidR="006010E2" w:rsidRPr="006010E2">
              <w:rPr>
                <w:rFonts w:ascii="Arial" w:hAnsi="Arial"/>
                <w:b/>
                <w:bCs/>
                <w:sz w:val="18"/>
                <w:szCs w:val="18"/>
              </w:rPr>
              <w:t>Interview</w:t>
            </w:r>
          </w:p>
        </w:tc>
      </w:tr>
      <w:tr w:rsidR="24F8AEBD" w14:paraId="7927BF0A" w14:textId="77777777" w:rsidTr="23896562">
        <w:trPr>
          <w:trHeight w:val="300"/>
        </w:trPr>
        <w:tc>
          <w:tcPr>
            <w:tcW w:w="5920"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80" w:type="dxa"/>
              <w:left w:w="80" w:type="dxa"/>
              <w:bottom w:w="80" w:type="dxa"/>
              <w:right w:w="80" w:type="dxa"/>
            </w:tcMar>
          </w:tcPr>
          <w:p w14:paraId="6F4190AA" w14:textId="385BC49B" w:rsidR="43F212AD" w:rsidRDefault="43F212AD" w:rsidP="24F8AEBD">
            <w:pPr>
              <w:rPr>
                <w:rFonts w:ascii="Arial" w:eastAsia="Arial" w:hAnsi="Arial" w:cs="Arial"/>
              </w:rPr>
            </w:pPr>
            <w:r w:rsidRPr="24F8AEBD">
              <w:rPr>
                <w:rFonts w:ascii="Arial" w:eastAsia="Arial" w:hAnsi="Arial" w:cs="Arial"/>
              </w:rPr>
              <w:t>Professional recognition (e.g. HEA, CMI, CIPD, AGCAS or equivalent) or commitment to achieve within an agreed timescale.</w:t>
            </w:r>
          </w:p>
        </w:tc>
        <w:tc>
          <w:tcPr>
            <w:tcW w:w="1985"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80" w:type="dxa"/>
              <w:left w:w="80" w:type="dxa"/>
              <w:bottom w:w="80" w:type="dxa"/>
              <w:right w:w="80" w:type="dxa"/>
            </w:tcMar>
          </w:tcPr>
          <w:p w14:paraId="1C791B7C" w14:textId="169CF7BF" w:rsidR="24F8AEBD" w:rsidRDefault="24F8AEBD" w:rsidP="24F8AEBD">
            <w:pPr>
              <w:jc w:val="center"/>
              <w:rPr>
                <w:rFonts w:ascii="Arial" w:eastAsia="Arial" w:hAnsi="Arial" w:cs="Arial"/>
                <w:b/>
                <w:bCs/>
              </w:rPr>
            </w:pPr>
          </w:p>
          <w:p w14:paraId="58C6031A" w14:textId="40999968" w:rsidR="43F212AD" w:rsidRDefault="006010E2" w:rsidP="24F8AEBD">
            <w:pPr>
              <w:jc w:val="center"/>
              <w:rPr>
                <w:rFonts w:ascii="Arial" w:eastAsia="Arial" w:hAnsi="Arial" w:cs="Arial"/>
                <w:b/>
                <w:bCs/>
              </w:rPr>
            </w:pPr>
            <w:r>
              <w:rPr>
                <w:rFonts w:ascii="Arial" w:hAnsi="Arial"/>
                <w:b/>
                <w:bCs/>
              </w:rPr>
              <w:t>ESSENTIAL</w:t>
            </w:r>
          </w:p>
        </w:tc>
        <w:tc>
          <w:tcPr>
            <w:tcW w:w="1984"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80" w:type="dxa"/>
              <w:left w:w="80" w:type="dxa"/>
              <w:bottom w:w="80" w:type="dxa"/>
              <w:right w:w="80" w:type="dxa"/>
            </w:tcMar>
          </w:tcPr>
          <w:p w14:paraId="3CDE5905" w14:textId="75300DC5" w:rsidR="24F8AEBD" w:rsidRDefault="24F8AEBD" w:rsidP="24F8AEBD">
            <w:pPr>
              <w:jc w:val="center"/>
              <w:rPr>
                <w:rFonts w:ascii="Arial" w:eastAsia="Arial" w:hAnsi="Arial" w:cs="Arial"/>
                <w:b/>
                <w:bCs/>
                <w:sz w:val="21"/>
                <w:szCs w:val="21"/>
              </w:rPr>
            </w:pPr>
          </w:p>
          <w:p w14:paraId="4F9140E7" w14:textId="77777777" w:rsidR="006010E2" w:rsidRPr="006010E2" w:rsidRDefault="006010E2" w:rsidP="006010E2">
            <w:pPr>
              <w:jc w:val="center"/>
              <w:rPr>
                <w:rFonts w:ascii="Arial" w:eastAsia="Arial" w:hAnsi="Arial" w:cs="Arial"/>
                <w:b/>
                <w:bCs/>
                <w:sz w:val="18"/>
                <w:szCs w:val="18"/>
              </w:rPr>
            </w:pPr>
            <w:r w:rsidRPr="006010E2">
              <w:rPr>
                <w:rFonts w:ascii="Arial" w:hAnsi="Arial"/>
                <w:b/>
                <w:bCs/>
                <w:sz w:val="18"/>
                <w:szCs w:val="18"/>
              </w:rPr>
              <w:t>Application form</w:t>
            </w:r>
          </w:p>
          <w:p w14:paraId="36389EC9" w14:textId="32F080FD" w:rsidR="43F212AD" w:rsidRDefault="43F212AD" w:rsidP="24F8AEBD">
            <w:pPr>
              <w:jc w:val="center"/>
              <w:rPr>
                <w:rFonts w:ascii="Arial" w:eastAsia="Arial" w:hAnsi="Arial" w:cs="Arial"/>
                <w:b/>
                <w:bCs/>
                <w:sz w:val="21"/>
                <w:szCs w:val="21"/>
              </w:rPr>
            </w:pPr>
          </w:p>
        </w:tc>
      </w:tr>
      <w:tr w:rsidR="00991CD6" w14:paraId="31A07C22" w14:textId="77777777" w:rsidTr="006010E2">
        <w:trPr>
          <w:trHeight w:val="425"/>
        </w:trPr>
        <w:tc>
          <w:tcPr>
            <w:tcW w:w="9889" w:type="dxa"/>
            <w:gridSpan w:val="3"/>
            <w:tcBorders>
              <w:top w:val="single" w:sz="4" w:space="0" w:color="000000" w:themeColor="text1"/>
              <w:left w:val="single" w:sz="6" w:space="0" w:color="000000" w:themeColor="text1"/>
              <w:bottom w:val="single" w:sz="4" w:space="0" w:color="auto"/>
              <w:right w:val="single" w:sz="6" w:space="0" w:color="000000" w:themeColor="text1"/>
            </w:tcBorders>
            <w:shd w:val="clear" w:color="auto" w:fill="BFBFBF" w:themeFill="background1" w:themeFillShade="BF"/>
            <w:tcMar>
              <w:top w:w="80" w:type="dxa"/>
              <w:left w:w="80" w:type="dxa"/>
              <w:bottom w:w="80" w:type="dxa"/>
              <w:right w:w="80" w:type="dxa"/>
            </w:tcMar>
          </w:tcPr>
          <w:p w14:paraId="2F9AA3D2" w14:textId="77777777" w:rsidR="00991CD6" w:rsidRDefault="009A29CA">
            <w:pPr>
              <w:rPr>
                <w:rFonts w:ascii="Arial" w:eastAsia="Arial" w:hAnsi="Arial" w:cs="Arial"/>
                <w:b/>
                <w:bCs/>
              </w:rPr>
            </w:pPr>
            <w:r>
              <w:rPr>
                <w:rFonts w:ascii="Arial" w:hAnsi="Arial"/>
                <w:b/>
                <w:bCs/>
              </w:rPr>
              <w:t>KNOWLEDGE &amp; EXPERIENCE</w:t>
            </w:r>
          </w:p>
          <w:p w14:paraId="5A8B6B4E" w14:textId="77777777" w:rsidR="00991CD6" w:rsidRDefault="009A29CA">
            <w:r>
              <w:rPr>
                <w:rFonts w:ascii="Arial" w:hAnsi="Arial"/>
                <w:i/>
                <w:iCs/>
                <w:sz w:val="16"/>
                <w:szCs w:val="16"/>
              </w:rPr>
              <w:t>(e.g. report writing, office experience, Microsoft office)</w:t>
            </w:r>
          </w:p>
        </w:tc>
      </w:tr>
      <w:tr w:rsidR="00991CD6" w14:paraId="73CD4561" w14:textId="77777777" w:rsidTr="006010E2">
        <w:trPr>
          <w:trHeight w:val="1198"/>
        </w:trPr>
        <w:tc>
          <w:tcPr>
            <w:tcW w:w="5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4C6F44C" w14:textId="77777777" w:rsidR="00991CD6" w:rsidRDefault="00991CD6">
            <w:pPr>
              <w:rPr>
                <w:rFonts w:ascii="Arial" w:eastAsia="Arial" w:hAnsi="Arial" w:cs="Arial"/>
                <w:b/>
                <w:bCs/>
              </w:rPr>
            </w:pPr>
          </w:p>
          <w:p w14:paraId="0F97008C" w14:textId="76DC72C2" w:rsidR="00991CD6" w:rsidRDefault="6728BA64" w:rsidP="24F8AEBD">
            <w:pPr>
              <w:rPr>
                <w:rFonts w:ascii="Arial" w:eastAsia="Arial" w:hAnsi="Arial" w:cs="Arial"/>
              </w:rPr>
            </w:pPr>
            <w:r w:rsidRPr="24F8AEBD">
              <w:rPr>
                <w:rFonts w:ascii="Arial" w:eastAsia="Arial" w:hAnsi="Arial" w:cs="Arial"/>
              </w:rPr>
              <w:t>Proven track record of providing strategic leadership in careers, employability</w:t>
            </w:r>
            <w:r w:rsidR="7A2FE080" w:rsidRPr="24F8AEBD">
              <w:rPr>
                <w:rFonts w:ascii="Arial" w:eastAsia="Arial" w:hAnsi="Arial" w:cs="Arial"/>
              </w:rPr>
              <w:t>, executive education</w:t>
            </w:r>
            <w:r w:rsidRPr="24F8AEBD">
              <w:rPr>
                <w:rFonts w:ascii="Arial" w:eastAsia="Arial" w:hAnsi="Arial" w:cs="Arial"/>
              </w:rPr>
              <w:t xml:space="preserve"> or enterprise within higher education or a comparable sector.</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FCB4EE" w14:textId="77777777" w:rsidR="00991CD6" w:rsidRDefault="00991CD6">
            <w:pPr>
              <w:jc w:val="center"/>
              <w:rPr>
                <w:rFonts w:ascii="Arial" w:eastAsia="Arial" w:hAnsi="Arial" w:cs="Arial"/>
                <w:b/>
                <w:bCs/>
              </w:rPr>
            </w:pPr>
          </w:p>
          <w:p w14:paraId="2FB5DF89" w14:textId="62029432" w:rsidR="00991CD6" w:rsidRDefault="006010E2">
            <w:pPr>
              <w:jc w:val="center"/>
            </w:pPr>
            <w:r>
              <w:rPr>
                <w:rFonts w:ascii="Arial" w:hAnsi="Arial"/>
                <w:b/>
                <w:bCs/>
              </w:rPr>
              <w:t>ESSENTIAL</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F4D52C6" w14:textId="77777777" w:rsidR="00991CD6" w:rsidRPr="006010E2" w:rsidRDefault="00991CD6">
            <w:pPr>
              <w:jc w:val="center"/>
              <w:rPr>
                <w:rFonts w:ascii="Arial" w:eastAsia="Arial" w:hAnsi="Arial" w:cs="Arial"/>
                <w:b/>
                <w:bCs/>
                <w:sz w:val="21"/>
                <w:szCs w:val="21"/>
              </w:rPr>
            </w:pPr>
          </w:p>
          <w:p w14:paraId="3CE27CF8" w14:textId="77777777" w:rsidR="006010E2" w:rsidRPr="006010E2" w:rsidRDefault="006010E2" w:rsidP="006010E2">
            <w:pPr>
              <w:jc w:val="center"/>
              <w:rPr>
                <w:rFonts w:ascii="Arial" w:eastAsia="Arial" w:hAnsi="Arial" w:cs="Arial"/>
                <w:b/>
                <w:bCs/>
                <w:sz w:val="18"/>
                <w:szCs w:val="18"/>
              </w:rPr>
            </w:pPr>
            <w:r w:rsidRPr="006010E2">
              <w:rPr>
                <w:rFonts w:ascii="Arial" w:hAnsi="Arial"/>
                <w:b/>
                <w:bCs/>
                <w:sz w:val="18"/>
                <w:szCs w:val="18"/>
              </w:rPr>
              <w:t>Application form</w:t>
            </w:r>
          </w:p>
          <w:p w14:paraId="046D6521" w14:textId="57E0F974" w:rsidR="00991CD6" w:rsidRPr="006010E2" w:rsidRDefault="006010E2" w:rsidP="006010E2">
            <w:pPr>
              <w:jc w:val="center"/>
              <w:rPr>
                <w:b/>
                <w:bCs/>
              </w:rPr>
            </w:pPr>
            <w:r w:rsidRPr="006010E2">
              <w:rPr>
                <w:rFonts w:ascii="Arial" w:eastAsia="Arial" w:hAnsi="Arial" w:cs="Arial"/>
                <w:b/>
                <w:bCs/>
                <w:sz w:val="21"/>
                <w:szCs w:val="21"/>
              </w:rPr>
              <w:t>/</w:t>
            </w:r>
            <w:r w:rsidRPr="006010E2">
              <w:rPr>
                <w:rFonts w:ascii="Arial" w:hAnsi="Arial"/>
                <w:b/>
                <w:bCs/>
                <w:sz w:val="18"/>
                <w:szCs w:val="18"/>
              </w:rPr>
              <w:t xml:space="preserve"> Interview</w:t>
            </w:r>
          </w:p>
        </w:tc>
      </w:tr>
      <w:tr w:rsidR="00991CD6" w14:paraId="18E64126" w14:textId="77777777" w:rsidTr="006010E2">
        <w:trPr>
          <w:trHeight w:val="1433"/>
        </w:trPr>
        <w:tc>
          <w:tcPr>
            <w:tcW w:w="5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4EB8264" w14:textId="358E1862" w:rsidR="00991CD6" w:rsidRDefault="5E5FF4DB" w:rsidP="24F8AEBD">
            <w:pPr>
              <w:rPr>
                <w:rFonts w:ascii="Arial" w:eastAsia="Arial" w:hAnsi="Arial" w:cs="Arial"/>
              </w:rPr>
            </w:pPr>
            <w:r w:rsidRPr="24F8AEBD">
              <w:rPr>
                <w:rFonts w:ascii="Arial" w:eastAsia="Arial" w:hAnsi="Arial" w:cs="Arial"/>
              </w:rPr>
              <w:t xml:space="preserve">Evidence of developing and sustaining impactful partnerships with external </w:t>
            </w:r>
            <w:proofErr w:type="spellStart"/>
            <w:r w:rsidRPr="24F8AEBD">
              <w:rPr>
                <w:rFonts w:ascii="Arial" w:eastAsia="Arial" w:hAnsi="Arial" w:cs="Arial"/>
              </w:rPr>
              <w:t>organisations</w:t>
            </w:r>
            <w:proofErr w:type="spellEnd"/>
            <w:r w:rsidRPr="24F8AEBD">
              <w:rPr>
                <w:rFonts w:ascii="Arial" w:eastAsia="Arial" w:hAnsi="Arial" w:cs="Arial"/>
              </w:rPr>
              <w:t xml:space="preserve"> (e.g. businesses, charities, professional bodies, funding </w:t>
            </w:r>
            <w:proofErr w:type="spellStart"/>
            <w:r w:rsidRPr="24F8AEBD">
              <w:rPr>
                <w:rFonts w:ascii="Arial" w:eastAsia="Arial" w:hAnsi="Arial" w:cs="Arial"/>
              </w:rPr>
              <w:t>organisations</w:t>
            </w:r>
            <w:proofErr w:type="spellEnd"/>
            <w:r w:rsidRPr="24F8AEBD">
              <w:rPr>
                <w:rFonts w:ascii="Arial" w:eastAsia="Arial" w:hAnsi="Arial" w:cs="Arial"/>
              </w:rPr>
              <w:t>) that deliver student and staff opportunities.</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9F5FC62" w14:textId="123AD62E" w:rsidR="00991CD6" w:rsidRDefault="006010E2">
            <w:pPr>
              <w:jc w:val="center"/>
              <w:rPr>
                <w:rFonts w:ascii="Arial" w:eastAsia="Arial" w:hAnsi="Arial" w:cs="Arial"/>
                <w:b/>
                <w:bCs/>
                <w:sz w:val="21"/>
                <w:szCs w:val="21"/>
              </w:rPr>
            </w:pPr>
            <w:r>
              <w:rPr>
                <w:rFonts w:ascii="Arial" w:hAnsi="Arial"/>
                <w:b/>
                <w:bCs/>
              </w:rPr>
              <w:t>ESSENTIAL</w:t>
            </w:r>
          </w:p>
          <w:p w14:paraId="6CE0356F" w14:textId="77777777" w:rsidR="00991CD6" w:rsidRDefault="00991CD6">
            <w:pPr>
              <w:jc w:val="center"/>
              <w:rPr>
                <w:rFonts w:ascii="Arial" w:eastAsia="Arial" w:hAnsi="Arial" w:cs="Arial"/>
                <w:b/>
                <w:bCs/>
                <w:sz w:val="21"/>
                <w:szCs w:val="21"/>
              </w:rPr>
            </w:pPr>
          </w:p>
          <w:p w14:paraId="706ECAA6" w14:textId="77777777" w:rsidR="00991CD6" w:rsidRDefault="00991CD6">
            <w:pPr>
              <w:jc w:val="center"/>
              <w:rPr>
                <w:rFonts w:ascii="Arial" w:eastAsia="Arial" w:hAnsi="Arial" w:cs="Arial"/>
                <w:b/>
                <w:bCs/>
                <w:sz w:val="21"/>
                <w:szCs w:val="21"/>
              </w:rPr>
            </w:pPr>
          </w:p>
          <w:p w14:paraId="65612EB9" w14:textId="77777777" w:rsidR="00991CD6" w:rsidRDefault="00991CD6"/>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B80B20E" w14:textId="77777777" w:rsidR="006010E2" w:rsidRPr="006010E2" w:rsidRDefault="006010E2" w:rsidP="006010E2">
            <w:pPr>
              <w:jc w:val="center"/>
              <w:rPr>
                <w:rFonts w:ascii="Arial" w:eastAsia="Arial" w:hAnsi="Arial" w:cs="Arial"/>
                <w:b/>
                <w:bCs/>
                <w:sz w:val="18"/>
                <w:szCs w:val="18"/>
              </w:rPr>
            </w:pPr>
            <w:r w:rsidRPr="006010E2">
              <w:rPr>
                <w:rFonts w:ascii="Arial" w:hAnsi="Arial"/>
                <w:b/>
                <w:bCs/>
                <w:sz w:val="18"/>
                <w:szCs w:val="18"/>
              </w:rPr>
              <w:t>Application form</w:t>
            </w:r>
          </w:p>
          <w:p w14:paraId="5C4A691D" w14:textId="133BB727" w:rsidR="00991CD6" w:rsidRPr="006010E2" w:rsidRDefault="006010E2" w:rsidP="006010E2">
            <w:pPr>
              <w:jc w:val="center"/>
              <w:rPr>
                <w:rFonts w:ascii="Arial" w:eastAsia="Arial" w:hAnsi="Arial" w:cs="Arial"/>
                <w:b/>
                <w:bCs/>
                <w:sz w:val="21"/>
                <w:szCs w:val="21"/>
              </w:rPr>
            </w:pPr>
            <w:r w:rsidRPr="006010E2">
              <w:rPr>
                <w:rFonts w:ascii="Arial" w:eastAsia="Arial" w:hAnsi="Arial" w:cs="Arial"/>
                <w:b/>
                <w:bCs/>
                <w:sz w:val="21"/>
                <w:szCs w:val="21"/>
              </w:rPr>
              <w:t>/</w:t>
            </w:r>
            <w:r w:rsidRPr="006010E2">
              <w:rPr>
                <w:rFonts w:ascii="Arial" w:hAnsi="Arial"/>
                <w:b/>
                <w:bCs/>
                <w:sz w:val="18"/>
                <w:szCs w:val="18"/>
              </w:rPr>
              <w:t xml:space="preserve"> Interview</w:t>
            </w:r>
          </w:p>
          <w:p w14:paraId="2DAF6BAE" w14:textId="77777777" w:rsidR="00991CD6" w:rsidRPr="006010E2" w:rsidRDefault="00991CD6">
            <w:pPr>
              <w:jc w:val="center"/>
              <w:rPr>
                <w:rFonts w:ascii="Arial" w:eastAsia="Arial" w:hAnsi="Arial" w:cs="Arial"/>
                <w:b/>
                <w:bCs/>
                <w:sz w:val="21"/>
                <w:szCs w:val="21"/>
              </w:rPr>
            </w:pPr>
          </w:p>
          <w:p w14:paraId="3DC2CC80" w14:textId="77777777" w:rsidR="00991CD6" w:rsidRPr="006010E2" w:rsidRDefault="00991CD6">
            <w:pPr>
              <w:jc w:val="center"/>
              <w:rPr>
                <w:rFonts w:ascii="Arial" w:eastAsia="Arial" w:hAnsi="Arial" w:cs="Arial"/>
                <w:b/>
                <w:bCs/>
                <w:sz w:val="21"/>
                <w:szCs w:val="21"/>
              </w:rPr>
            </w:pPr>
          </w:p>
          <w:p w14:paraId="752C1F9E" w14:textId="77777777" w:rsidR="00991CD6" w:rsidRPr="006010E2" w:rsidRDefault="00991CD6">
            <w:pPr>
              <w:jc w:val="center"/>
              <w:rPr>
                <w:rFonts w:ascii="Arial" w:eastAsia="Arial" w:hAnsi="Arial" w:cs="Arial"/>
                <w:b/>
                <w:bCs/>
                <w:sz w:val="21"/>
                <w:szCs w:val="21"/>
              </w:rPr>
            </w:pPr>
          </w:p>
          <w:p w14:paraId="38C5D76D" w14:textId="77777777" w:rsidR="00991CD6" w:rsidRPr="006010E2" w:rsidRDefault="00991CD6">
            <w:pPr>
              <w:jc w:val="center"/>
              <w:rPr>
                <w:b/>
                <w:bCs/>
              </w:rPr>
            </w:pPr>
          </w:p>
        </w:tc>
      </w:tr>
      <w:tr w:rsidR="00991CD6" w14:paraId="6C61D261" w14:textId="77777777" w:rsidTr="006010E2">
        <w:trPr>
          <w:trHeight w:val="960"/>
        </w:trPr>
        <w:tc>
          <w:tcPr>
            <w:tcW w:w="5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F7DE2D7" w14:textId="688CC26A" w:rsidR="31045F56" w:rsidRDefault="6B7CEC6A" w:rsidP="24F8AEBD">
            <w:pPr>
              <w:rPr>
                <w:rFonts w:ascii="Arial" w:eastAsia="Arial" w:hAnsi="Arial" w:cs="Arial"/>
              </w:rPr>
            </w:pPr>
            <w:r w:rsidRPr="23896562">
              <w:rPr>
                <w:rFonts w:ascii="Arial" w:eastAsia="Arial" w:hAnsi="Arial" w:cs="Arial"/>
              </w:rPr>
              <w:t>Experience of securing external support</w:t>
            </w:r>
            <w:r w:rsidR="52052B07" w:rsidRPr="23896562">
              <w:rPr>
                <w:rFonts w:ascii="Arial" w:eastAsia="Arial" w:hAnsi="Arial" w:cs="Arial"/>
              </w:rPr>
              <w:t xml:space="preserve"> and funding</w:t>
            </w:r>
            <w:r w:rsidRPr="23896562">
              <w:rPr>
                <w:rFonts w:ascii="Arial" w:eastAsia="Arial" w:hAnsi="Arial" w:cs="Arial"/>
              </w:rPr>
              <w:t>, recognition or funding for initiatives (e.g. student prizes, bursaries, sponsorship, enterprise activity).</w:t>
            </w:r>
          </w:p>
          <w:p w14:paraId="545E0C65" w14:textId="6982BEF1" w:rsidR="00186856" w:rsidRPr="005D7B62" w:rsidRDefault="00186856" w:rsidP="24F8AEBD">
            <w:pPr>
              <w:rPr>
                <w:rFonts w:ascii="Arial" w:eastAsia="Arial" w:hAnsi="Arial" w:cs="Arial"/>
              </w:rPr>
            </w:pP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8801CB6" w14:textId="21B591B5" w:rsidR="00991CD6" w:rsidRDefault="006010E2">
            <w:pPr>
              <w:jc w:val="center"/>
              <w:rPr>
                <w:rFonts w:ascii="Arial" w:hAnsi="Arial"/>
                <w:b/>
                <w:bCs/>
                <w:sz w:val="21"/>
                <w:szCs w:val="21"/>
              </w:rPr>
            </w:pPr>
            <w:r>
              <w:rPr>
                <w:rFonts w:ascii="Arial" w:hAnsi="Arial"/>
                <w:b/>
                <w:bCs/>
              </w:rPr>
              <w:t>ESSENTIAL</w:t>
            </w:r>
          </w:p>
          <w:p w14:paraId="319573B4" w14:textId="77777777" w:rsidR="00186856" w:rsidRDefault="00186856">
            <w:pPr>
              <w:jc w:val="center"/>
              <w:rPr>
                <w:rFonts w:ascii="Arial" w:hAnsi="Arial"/>
                <w:b/>
                <w:bCs/>
                <w:sz w:val="21"/>
                <w:szCs w:val="21"/>
              </w:rPr>
            </w:pPr>
          </w:p>
          <w:p w14:paraId="72FDFC86" w14:textId="77777777" w:rsidR="00186856" w:rsidRDefault="00186856">
            <w:pPr>
              <w:jc w:val="center"/>
              <w:rPr>
                <w:rFonts w:ascii="Arial" w:hAnsi="Arial"/>
                <w:b/>
                <w:bCs/>
                <w:sz w:val="21"/>
                <w:szCs w:val="21"/>
              </w:rPr>
            </w:pPr>
          </w:p>
          <w:p w14:paraId="370E645F" w14:textId="0B060C21" w:rsidR="00186856" w:rsidRDefault="00186856" w:rsidP="24F8AEBD">
            <w:pPr>
              <w:jc w:val="center"/>
              <w:rPr>
                <w:rFonts w:ascii="Arial" w:hAnsi="Arial"/>
                <w:b/>
                <w:bCs/>
                <w:sz w:val="21"/>
                <w:szCs w:val="21"/>
              </w:rPr>
            </w:pP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7CF9E69" w14:textId="77777777" w:rsidR="006010E2" w:rsidRPr="006010E2" w:rsidRDefault="006010E2" w:rsidP="006010E2">
            <w:pPr>
              <w:jc w:val="center"/>
              <w:rPr>
                <w:rFonts w:ascii="Arial" w:eastAsia="Arial" w:hAnsi="Arial" w:cs="Arial"/>
                <w:b/>
                <w:bCs/>
                <w:sz w:val="18"/>
                <w:szCs w:val="18"/>
              </w:rPr>
            </w:pPr>
            <w:r w:rsidRPr="006010E2">
              <w:rPr>
                <w:rFonts w:ascii="Arial" w:hAnsi="Arial"/>
                <w:b/>
                <w:bCs/>
                <w:sz w:val="18"/>
                <w:szCs w:val="18"/>
              </w:rPr>
              <w:t>Application form</w:t>
            </w:r>
          </w:p>
          <w:p w14:paraId="2D5F14D1" w14:textId="42FCDFBC" w:rsidR="00991CD6" w:rsidRPr="006010E2" w:rsidRDefault="006010E2" w:rsidP="006010E2">
            <w:pPr>
              <w:jc w:val="center"/>
              <w:rPr>
                <w:rFonts w:ascii="Arial" w:hAnsi="Arial"/>
                <w:b/>
                <w:bCs/>
                <w:sz w:val="21"/>
                <w:szCs w:val="21"/>
              </w:rPr>
            </w:pPr>
            <w:r w:rsidRPr="006010E2">
              <w:rPr>
                <w:rFonts w:ascii="Arial" w:eastAsia="Arial" w:hAnsi="Arial" w:cs="Arial"/>
                <w:b/>
                <w:bCs/>
                <w:sz w:val="21"/>
                <w:szCs w:val="21"/>
              </w:rPr>
              <w:t>/</w:t>
            </w:r>
            <w:r w:rsidRPr="006010E2">
              <w:rPr>
                <w:rFonts w:ascii="Arial" w:hAnsi="Arial"/>
                <w:b/>
                <w:bCs/>
                <w:sz w:val="18"/>
                <w:szCs w:val="18"/>
              </w:rPr>
              <w:t xml:space="preserve"> Interview</w:t>
            </w:r>
          </w:p>
          <w:p w14:paraId="430BA604" w14:textId="77777777" w:rsidR="00186856" w:rsidRPr="006010E2" w:rsidRDefault="00186856">
            <w:pPr>
              <w:jc w:val="center"/>
              <w:rPr>
                <w:rFonts w:ascii="Arial" w:hAnsi="Arial"/>
                <w:b/>
                <w:bCs/>
                <w:sz w:val="21"/>
                <w:szCs w:val="21"/>
              </w:rPr>
            </w:pPr>
          </w:p>
          <w:p w14:paraId="3E2D56A5" w14:textId="33B2CFB0" w:rsidR="00186856" w:rsidRPr="006010E2" w:rsidRDefault="00186856" w:rsidP="24F8AEBD">
            <w:pPr>
              <w:jc w:val="center"/>
              <w:rPr>
                <w:rFonts w:ascii="Arial" w:eastAsia="Arial" w:hAnsi="Arial" w:cs="Arial"/>
                <w:b/>
                <w:bCs/>
              </w:rPr>
            </w:pPr>
          </w:p>
        </w:tc>
      </w:tr>
      <w:tr w:rsidR="006010E2" w14:paraId="13EACF1C" w14:textId="77777777" w:rsidTr="006010E2">
        <w:trPr>
          <w:trHeight w:val="930"/>
        </w:trPr>
        <w:tc>
          <w:tcPr>
            <w:tcW w:w="5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5955A83" w14:textId="77777777" w:rsidR="006010E2" w:rsidRDefault="006010E2" w:rsidP="24F8AEBD">
            <w:pPr>
              <w:rPr>
                <w:rFonts w:ascii="Arial" w:eastAsia="Arial" w:hAnsi="Arial" w:cs="Arial"/>
              </w:rPr>
            </w:pPr>
            <w:r w:rsidRPr="24F8AEBD">
              <w:rPr>
                <w:rFonts w:ascii="Arial" w:eastAsia="Arial" w:hAnsi="Arial" w:cs="Arial"/>
              </w:rPr>
              <w:t>A track record of delivering against strategic goals, including implementing long-term plans and aligning with institutional strategies.</w:t>
            </w:r>
          </w:p>
          <w:p w14:paraId="68C02D20" w14:textId="2B5AED4E" w:rsidR="006010E2" w:rsidRPr="23896562" w:rsidRDefault="006010E2" w:rsidP="24F8AEBD">
            <w:pPr>
              <w:rPr>
                <w:rFonts w:ascii="Arial" w:eastAsia="Arial" w:hAnsi="Arial" w:cs="Arial"/>
              </w:rPr>
            </w:pP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72A2B94" w14:textId="77777777" w:rsidR="006010E2" w:rsidRDefault="006010E2">
            <w:pPr>
              <w:jc w:val="center"/>
              <w:rPr>
                <w:rFonts w:ascii="Arial" w:hAnsi="Arial"/>
                <w:b/>
                <w:bCs/>
                <w:sz w:val="21"/>
                <w:szCs w:val="21"/>
              </w:rPr>
            </w:pPr>
          </w:p>
          <w:p w14:paraId="47D68689" w14:textId="77777777" w:rsidR="006010E2" w:rsidRDefault="006010E2">
            <w:pPr>
              <w:jc w:val="center"/>
            </w:pPr>
            <w:r>
              <w:rPr>
                <w:rFonts w:ascii="Arial" w:hAnsi="Arial"/>
                <w:b/>
                <w:bCs/>
              </w:rPr>
              <w:t>ESSENTIAL</w:t>
            </w:r>
          </w:p>
          <w:p w14:paraId="0BF41156" w14:textId="77777777" w:rsidR="006010E2" w:rsidRDefault="006010E2" w:rsidP="24F8AEBD">
            <w:pPr>
              <w:jc w:val="center"/>
              <w:rPr>
                <w:rFonts w:ascii="Arial" w:hAnsi="Arial"/>
                <w:b/>
                <w:bCs/>
                <w:sz w:val="21"/>
                <w:szCs w:val="21"/>
              </w:rPr>
            </w:pPr>
          </w:p>
          <w:p w14:paraId="2F9024FA" w14:textId="77777777" w:rsidR="006010E2" w:rsidRDefault="006010E2" w:rsidP="24F8AEBD">
            <w:pPr>
              <w:jc w:val="center"/>
              <w:rPr>
                <w:rFonts w:ascii="Arial" w:hAnsi="Arial"/>
                <w:b/>
                <w:bCs/>
              </w:rPr>
            </w:pP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14CA9C6" w14:textId="77777777" w:rsidR="006010E2" w:rsidRPr="006010E2" w:rsidRDefault="006010E2">
            <w:pPr>
              <w:jc w:val="center"/>
              <w:rPr>
                <w:rFonts w:ascii="Arial" w:hAnsi="Arial"/>
                <w:b/>
                <w:bCs/>
                <w:sz w:val="21"/>
                <w:szCs w:val="21"/>
              </w:rPr>
            </w:pPr>
          </w:p>
          <w:p w14:paraId="5519FB67" w14:textId="77777777" w:rsidR="006010E2" w:rsidRPr="006010E2" w:rsidRDefault="006010E2" w:rsidP="006010E2">
            <w:pPr>
              <w:jc w:val="center"/>
              <w:rPr>
                <w:rFonts w:ascii="Arial" w:eastAsia="Arial" w:hAnsi="Arial" w:cs="Arial"/>
                <w:b/>
                <w:bCs/>
                <w:sz w:val="18"/>
                <w:szCs w:val="18"/>
              </w:rPr>
            </w:pPr>
            <w:r w:rsidRPr="006010E2">
              <w:rPr>
                <w:rFonts w:ascii="Arial" w:hAnsi="Arial"/>
                <w:b/>
                <w:bCs/>
                <w:sz w:val="18"/>
                <w:szCs w:val="18"/>
              </w:rPr>
              <w:t>Application form</w:t>
            </w:r>
          </w:p>
          <w:p w14:paraId="60CE7C87" w14:textId="77777777" w:rsidR="006010E2" w:rsidRPr="006010E2" w:rsidRDefault="006010E2" w:rsidP="006010E2">
            <w:pPr>
              <w:jc w:val="center"/>
              <w:rPr>
                <w:b/>
                <w:bCs/>
              </w:rPr>
            </w:pPr>
            <w:r w:rsidRPr="006010E2">
              <w:rPr>
                <w:rFonts w:ascii="Arial" w:eastAsia="Arial" w:hAnsi="Arial" w:cs="Arial"/>
                <w:b/>
                <w:bCs/>
                <w:sz w:val="21"/>
                <w:szCs w:val="21"/>
              </w:rPr>
              <w:t>/</w:t>
            </w:r>
            <w:r w:rsidRPr="006010E2">
              <w:rPr>
                <w:rFonts w:ascii="Arial" w:hAnsi="Arial"/>
                <w:b/>
                <w:bCs/>
                <w:sz w:val="18"/>
                <w:szCs w:val="18"/>
              </w:rPr>
              <w:t xml:space="preserve"> Interview</w:t>
            </w:r>
          </w:p>
          <w:p w14:paraId="47E76A6E" w14:textId="77777777" w:rsidR="006010E2" w:rsidRPr="006010E2" w:rsidRDefault="006010E2" w:rsidP="24F8AEBD">
            <w:pPr>
              <w:jc w:val="center"/>
              <w:rPr>
                <w:rFonts w:ascii="Arial" w:hAnsi="Arial"/>
                <w:b/>
                <w:bCs/>
                <w:sz w:val="18"/>
                <w:szCs w:val="18"/>
              </w:rPr>
            </w:pPr>
          </w:p>
        </w:tc>
      </w:tr>
      <w:tr w:rsidR="006010E2" w14:paraId="7FE741C5" w14:textId="77777777" w:rsidTr="006010E2">
        <w:trPr>
          <w:trHeight w:val="930"/>
        </w:trPr>
        <w:tc>
          <w:tcPr>
            <w:tcW w:w="5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FCFD28D" w14:textId="77777777" w:rsidR="006010E2" w:rsidRDefault="006010E2" w:rsidP="24F8AEBD">
            <w:pPr>
              <w:rPr>
                <w:rFonts w:ascii="Arial" w:eastAsia="Arial" w:hAnsi="Arial" w:cs="Arial"/>
              </w:rPr>
            </w:pPr>
            <w:r w:rsidRPr="24F8AEBD">
              <w:rPr>
                <w:rFonts w:ascii="Arial" w:eastAsia="Arial" w:hAnsi="Arial" w:cs="Arial"/>
              </w:rPr>
              <w:t>Knowledge of UK higher education policy and regulatory frameworks relating to employability, placements, and enterprise.</w:t>
            </w:r>
          </w:p>
          <w:p w14:paraId="12CD5147" w14:textId="77777777" w:rsidR="006010E2" w:rsidRDefault="006010E2" w:rsidP="24F8AEBD">
            <w:pPr>
              <w:rPr>
                <w:rFonts w:ascii="Arial" w:eastAsia="Arial" w:hAnsi="Arial" w:cs="Arial"/>
              </w:rPr>
            </w:pPr>
          </w:p>
          <w:p w14:paraId="69B3D38D" w14:textId="77777777" w:rsidR="006010E2" w:rsidRDefault="006010E2" w:rsidP="24F8AEBD">
            <w:pPr>
              <w:rPr>
                <w:rFonts w:ascii="Arial" w:eastAsia="Arial" w:hAnsi="Arial" w:cs="Arial"/>
              </w:rPr>
            </w:pPr>
            <w:r w:rsidRPr="24F8AEBD">
              <w:rPr>
                <w:rFonts w:ascii="Arial" w:eastAsia="Arial" w:hAnsi="Arial" w:cs="Arial"/>
              </w:rPr>
              <w:lastRenderedPageBreak/>
              <w:t xml:space="preserve">Experience of leading enterprise initiatives such as business incubation, </w:t>
            </w:r>
            <w:proofErr w:type="gramStart"/>
            <w:r w:rsidRPr="24F8AEBD">
              <w:rPr>
                <w:rFonts w:ascii="Arial" w:eastAsia="Arial" w:hAnsi="Arial" w:cs="Arial"/>
              </w:rPr>
              <w:t>spin-outs</w:t>
            </w:r>
            <w:proofErr w:type="gramEnd"/>
            <w:r w:rsidRPr="24F8AEBD">
              <w:rPr>
                <w:rFonts w:ascii="Arial" w:eastAsia="Arial" w:hAnsi="Arial" w:cs="Arial"/>
              </w:rPr>
              <w:t xml:space="preserve"> or entrepreneurship education.</w:t>
            </w:r>
          </w:p>
          <w:p w14:paraId="1496849E" w14:textId="3C332987" w:rsidR="006010E2" w:rsidRPr="24F8AEBD" w:rsidRDefault="006010E2" w:rsidP="24F8AEBD">
            <w:pPr>
              <w:rPr>
                <w:rFonts w:ascii="Arial" w:eastAsia="Arial" w:hAnsi="Arial" w:cs="Arial"/>
              </w:rPr>
            </w:pP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D84C844" w14:textId="77777777" w:rsidR="006010E2" w:rsidRDefault="006010E2" w:rsidP="24F8AEBD">
            <w:pPr>
              <w:jc w:val="center"/>
              <w:rPr>
                <w:rFonts w:ascii="Arial" w:hAnsi="Arial"/>
                <w:b/>
                <w:bCs/>
                <w:sz w:val="21"/>
                <w:szCs w:val="21"/>
              </w:rPr>
            </w:pPr>
          </w:p>
          <w:p w14:paraId="1A03DAC8" w14:textId="77777777" w:rsidR="006010E2" w:rsidRDefault="006010E2" w:rsidP="006010E2">
            <w:pPr>
              <w:jc w:val="center"/>
              <w:rPr>
                <w:rFonts w:ascii="Arial" w:hAnsi="Arial"/>
                <w:b/>
                <w:bCs/>
                <w:sz w:val="21"/>
                <w:szCs w:val="21"/>
              </w:rPr>
            </w:pPr>
            <w:r>
              <w:rPr>
                <w:rFonts w:ascii="Arial" w:hAnsi="Arial"/>
                <w:b/>
                <w:bCs/>
              </w:rPr>
              <w:t>ESSENTIAL</w:t>
            </w:r>
          </w:p>
          <w:p w14:paraId="20ECEAB9" w14:textId="77777777" w:rsidR="006010E2" w:rsidRDefault="006010E2" w:rsidP="24F8AEBD">
            <w:pPr>
              <w:jc w:val="center"/>
              <w:rPr>
                <w:rFonts w:ascii="Arial" w:hAnsi="Arial"/>
                <w:b/>
                <w:bCs/>
                <w:sz w:val="21"/>
                <w:szCs w:val="21"/>
              </w:rPr>
            </w:pPr>
          </w:p>
          <w:p w14:paraId="3BF57A4C" w14:textId="77777777" w:rsidR="006010E2" w:rsidRDefault="006010E2" w:rsidP="24F8AEBD">
            <w:pPr>
              <w:jc w:val="center"/>
              <w:rPr>
                <w:rFonts w:ascii="Arial" w:hAnsi="Arial"/>
                <w:b/>
                <w:bCs/>
                <w:sz w:val="21"/>
                <w:szCs w:val="21"/>
              </w:rPr>
            </w:pPr>
          </w:p>
          <w:p w14:paraId="53618D33" w14:textId="77777777" w:rsidR="006010E2" w:rsidRDefault="006010E2" w:rsidP="24F8AEBD">
            <w:pPr>
              <w:jc w:val="center"/>
              <w:rPr>
                <w:rFonts w:ascii="Arial" w:hAnsi="Arial"/>
                <w:b/>
                <w:bCs/>
                <w:sz w:val="21"/>
                <w:szCs w:val="21"/>
              </w:rPr>
            </w:pPr>
          </w:p>
          <w:p w14:paraId="2DE2AC73" w14:textId="77777777" w:rsidR="006010E2" w:rsidRDefault="006010E2" w:rsidP="24F8AEBD">
            <w:pPr>
              <w:jc w:val="center"/>
              <w:rPr>
                <w:rFonts w:ascii="Arial" w:hAnsi="Arial"/>
                <w:b/>
                <w:bCs/>
                <w:sz w:val="21"/>
                <w:szCs w:val="21"/>
              </w:rPr>
            </w:pPr>
          </w:p>
          <w:p w14:paraId="6BFE7AC3" w14:textId="77777777" w:rsidR="006010E2" w:rsidRDefault="006010E2" w:rsidP="24F8AEBD">
            <w:pPr>
              <w:jc w:val="center"/>
              <w:rPr>
                <w:rFonts w:ascii="Arial" w:hAnsi="Arial"/>
                <w:b/>
                <w:bCs/>
                <w:sz w:val="21"/>
                <w:szCs w:val="21"/>
              </w:rPr>
            </w:pPr>
          </w:p>
          <w:p w14:paraId="4149CBCC" w14:textId="77777777" w:rsidR="006010E2" w:rsidRDefault="006010E2" w:rsidP="006010E2">
            <w:pPr>
              <w:jc w:val="center"/>
              <w:rPr>
                <w:rFonts w:ascii="Arial" w:hAnsi="Arial"/>
                <w:b/>
                <w:bCs/>
                <w:sz w:val="21"/>
                <w:szCs w:val="21"/>
              </w:rPr>
            </w:pPr>
            <w:r>
              <w:rPr>
                <w:rFonts w:ascii="Arial" w:hAnsi="Arial"/>
                <w:b/>
                <w:bCs/>
              </w:rPr>
              <w:t>ESSENTIAL</w:t>
            </w:r>
          </w:p>
          <w:p w14:paraId="1CB87384" w14:textId="77777777" w:rsidR="006010E2" w:rsidRDefault="006010E2" w:rsidP="24F8AEBD">
            <w:pPr>
              <w:jc w:val="center"/>
              <w:rPr>
                <w:rFonts w:ascii="Arial" w:hAnsi="Arial"/>
                <w:b/>
                <w:bCs/>
                <w:sz w:val="21"/>
                <w:szCs w:val="21"/>
              </w:rPr>
            </w:pPr>
          </w:p>
          <w:p w14:paraId="6D6A5446" w14:textId="1D782DA7" w:rsidR="006010E2" w:rsidRDefault="006010E2" w:rsidP="24F8AEBD">
            <w:pPr>
              <w:jc w:val="center"/>
              <w:rPr>
                <w:rFonts w:ascii="Arial" w:hAnsi="Arial"/>
                <w:b/>
                <w:bCs/>
                <w:sz w:val="21"/>
                <w:szCs w:val="21"/>
              </w:rPr>
            </w:pP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85C4EBF" w14:textId="77777777" w:rsidR="006010E2" w:rsidRPr="006010E2" w:rsidRDefault="006010E2">
            <w:pPr>
              <w:jc w:val="center"/>
              <w:rPr>
                <w:b/>
                <w:bCs/>
              </w:rPr>
            </w:pPr>
          </w:p>
          <w:p w14:paraId="1845D992" w14:textId="77777777" w:rsidR="006010E2" w:rsidRPr="006010E2" w:rsidRDefault="006010E2" w:rsidP="006010E2">
            <w:pPr>
              <w:jc w:val="center"/>
              <w:rPr>
                <w:rFonts w:ascii="Arial" w:eastAsia="Arial" w:hAnsi="Arial" w:cs="Arial"/>
                <w:b/>
                <w:bCs/>
                <w:sz w:val="18"/>
                <w:szCs w:val="18"/>
              </w:rPr>
            </w:pPr>
            <w:r w:rsidRPr="006010E2">
              <w:rPr>
                <w:rFonts w:ascii="Arial" w:hAnsi="Arial"/>
                <w:b/>
                <w:bCs/>
                <w:sz w:val="18"/>
                <w:szCs w:val="18"/>
              </w:rPr>
              <w:t>Application form</w:t>
            </w:r>
          </w:p>
          <w:p w14:paraId="4AB863E5" w14:textId="77777777" w:rsidR="006010E2" w:rsidRPr="006010E2" w:rsidRDefault="006010E2" w:rsidP="006010E2">
            <w:pPr>
              <w:jc w:val="center"/>
              <w:rPr>
                <w:rFonts w:ascii="Arial" w:hAnsi="Arial"/>
                <w:b/>
                <w:bCs/>
                <w:sz w:val="21"/>
                <w:szCs w:val="21"/>
              </w:rPr>
            </w:pPr>
            <w:r w:rsidRPr="006010E2">
              <w:rPr>
                <w:rFonts w:ascii="Arial" w:eastAsia="Arial" w:hAnsi="Arial" w:cs="Arial"/>
                <w:b/>
                <w:bCs/>
                <w:sz w:val="21"/>
                <w:szCs w:val="21"/>
              </w:rPr>
              <w:t>/</w:t>
            </w:r>
            <w:r w:rsidRPr="006010E2">
              <w:rPr>
                <w:rFonts w:ascii="Arial" w:hAnsi="Arial"/>
                <w:b/>
                <w:bCs/>
                <w:sz w:val="18"/>
                <w:szCs w:val="18"/>
              </w:rPr>
              <w:t xml:space="preserve"> Interview</w:t>
            </w:r>
          </w:p>
          <w:p w14:paraId="1EDD2854" w14:textId="77777777" w:rsidR="006010E2" w:rsidRPr="006010E2" w:rsidRDefault="006010E2" w:rsidP="24F8AEBD">
            <w:pPr>
              <w:jc w:val="center"/>
              <w:rPr>
                <w:rFonts w:ascii="Arial" w:hAnsi="Arial"/>
                <w:b/>
                <w:bCs/>
                <w:sz w:val="21"/>
                <w:szCs w:val="21"/>
              </w:rPr>
            </w:pPr>
          </w:p>
          <w:p w14:paraId="2560D3B7" w14:textId="77777777" w:rsidR="006010E2" w:rsidRPr="006010E2" w:rsidRDefault="006010E2" w:rsidP="24F8AEBD">
            <w:pPr>
              <w:jc w:val="center"/>
              <w:rPr>
                <w:rFonts w:ascii="Arial" w:hAnsi="Arial"/>
                <w:b/>
                <w:bCs/>
                <w:sz w:val="21"/>
                <w:szCs w:val="21"/>
              </w:rPr>
            </w:pPr>
          </w:p>
          <w:p w14:paraId="7D54FA39" w14:textId="77777777" w:rsidR="006010E2" w:rsidRPr="006010E2" w:rsidRDefault="006010E2" w:rsidP="24F8AEBD">
            <w:pPr>
              <w:jc w:val="center"/>
              <w:rPr>
                <w:rFonts w:ascii="Arial" w:hAnsi="Arial"/>
                <w:b/>
                <w:bCs/>
                <w:sz w:val="21"/>
                <w:szCs w:val="21"/>
              </w:rPr>
            </w:pPr>
          </w:p>
          <w:p w14:paraId="232FE815" w14:textId="7A193C5D" w:rsidR="006010E2" w:rsidRPr="006010E2" w:rsidRDefault="006C180E" w:rsidP="006C180E">
            <w:pPr>
              <w:jc w:val="center"/>
              <w:rPr>
                <w:rFonts w:ascii="Arial" w:hAnsi="Arial"/>
                <w:b/>
                <w:bCs/>
                <w:sz w:val="21"/>
                <w:szCs w:val="21"/>
              </w:rPr>
            </w:pPr>
            <w:r w:rsidRPr="006010E2">
              <w:rPr>
                <w:rFonts w:ascii="Arial" w:hAnsi="Arial"/>
                <w:b/>
                <w:bCs/>
                <w:sz w:val="18"/>
                <w:szCs w:val="18"/>
              </w:rPr>
              <w:lastRenderedPageBreak/>
              <w:t>Application form</w:t>
            </w:r>
            <w:r w:rsidRPr="006010E2">
              <w:rPr>
                <w:rFonts w:ascii="Arial" w:eastAsia="Arial" w:hAnsi="Arial" w:cs="Arial"/>
                <w:b/>
                <w:bCs/>
                <w:sz w:val="21"/>
                <w:szCs w:val="21"/>
              </w:rPr>
              <w:t>/</w:t>
            </w:r>
            <w:r w:rsidRPr="006010E2">
              <w:rPr>
                <w:rFonts w:ascii="Arial" w:hAnsi="Arial"/>
                <w:b/>
                <w:bCs/>
                <w:sz w:val="18"/>
                <w:szCs w:val="18"/>
              </w:rPr>
              <w:t xml:space="preserve"> Interview</w:t>
            </w:r>
          </w:p>
        </w:tc>
      </w:tr>
      <w:tr w:rsidR="006010E2" w14:paraId="1B6F2505" w14:textId="77777777" w:rsidTr="006010E2">
        <w:trPr>
          <w:trHeight w:val="970"/>
        </w:trPr>
        <w:tc>
          <w:tcPr>
            <w:tcW w:w="5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450E403" w14:textId="77777777" w:rsidR="006010E2" w:rsidRPr="005D7B62" w:rsidRDefault="006010E2" w:rsidP="24F8AEBD">
            <w:pPr>
              <w:rPr>
                <w:rFonts w:ascii="Arial" w:eastAsia="Arial" w:hAnsi="Arial" w:cs="Arial"/>
              </w:rPr>
            </w:pPr>
            <w:r w:rsidRPr="24F8AEBD">
              <w:rPr>
                <w:rFonts w:ascii="Arial" w:eastAsia="Arial" w:hAnsi="Arial" w:cs="Arial"/>
              </w:rPr>
              <w:lastRenderedPageBreak/>
              <w:t xml:space="preserve">Knowledge of international higher education and </w:t>
            </w:r>
            <w:proofErr w:type="spellStart"/>
            <w:r w:rsidRPr="24F8AEBD">
              <w:rPr>
                <w:rFonts w:ascii="Arial" w:eastAsia="Arial" w:hAnsi="Arial" w:cs="Arial"/>
              </w:rPr>
              <w:t>labour</w:t>
            </w:r>
            <w:proofErr w:type="spellEnd"/>
            <w:r w:rsidRPr="24F8AEBD">
              <w:rPr>
                <w:rFonts w:ascii="Arial" w:eastAsia="Arial" w:hAnsi="Arial" w:cs="Arial"/>
              </w:rPr>
              <w:t xml:space="preserve"> market trends, with experience of supporting diverse and international student groups. </w:t>
            </w:r>
          </w:p>
          <w:p w14:paraId="5497EB83" w14:textId="20ADEB0B" w:rsidR="006010E2" w:rsidRPr="24F8AEBD" w:rsidRDefault="006010E2" w:rsidP="24F8AEBD">
            <w:pPr>
              <w:rPr>
                <w:rFonts w:ascii="Arial" w:eastAsia="Arial" w:hAnsi="Arial" w:cs="Arial"/>
              </w:rPr>
            </w:pP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CAFA87C" w14:textId="77777777" w:rsidR="006010E2" w:rsidRDefault="006010E2" w:rsidP="24F8AEBD">
            <w:pPr>
              <w:jc w:val="center"/>
              <w:rPr>
                <w:rFonts w:ascii="Arial" w:hAnsi="Arial"/>
                <w:b/>
                <w:bCs/>
                <w:sz w:val="21"/>
                <w:szCs w:val="21"/>
              </w:rPr>
            </w:pPr>
          </w:p>
          <w:p w14:paraId="59DF7D2E" w14:textId="526191FA" w:rsidR="006010E2" w:rsidRDefault="006010E2" w:rsidP="24F8AEBD">
            <w:pPr>
              <w:jc w:val="center"/>
              <w:rPr>
                <w:rFonts w:ascii="Arial" w:hAnsi="Arial"/>
                <w:b/>
                <w:bCs/>
                <w:sz w:val="21"/>
                <w:szCs w:val="21"/>
              </w:rPr>
            </w:pPr>
            <w:r>
              <w:rPr>
                <w:rFonts w:ascii="Arial" w:hAnsi="Arial"/>
                <w:b/>
                <w:bCs/>
              </w:rPr>
              <w:t>DESIRABLE</w:t>
            </w:r>
          </w:p>
          <w:p w14:paraId="6DD22945" w14:textId="77777777" w:rsidR="006010E2" w:rsidRDefault="006010E2" w:rsidP="24F8AEBD">
            <w:pPr>
              <w:jc w:val="center"/>
              <w:rPr>
                <w:rFonts w:ascii="Arial" w:hAnsi="Arial"/>
                <w:b/>
                <w:bCs/>
                <w:sz w:val="21"/>
                <w:szCs w:val="21"/>
              </w:rPr>
            </w:pPr>
          </w:p>
          <w:p w14:paraId="6332D0FC" w14:textId="321B61E3" w:rsidR="006010E2" w:rsidRDefault="006010E2" w:rsidP="24F8AEBD">
            <w:pPr>
              <w:jc w:val="center"/>
              <w:rPr>
                <w:rFonts w:ascii="Arial" w:hAnsi="Arial"/>
                <w:b/>
                <w:bCs/>
                <w:sz w:val="21"/>
                <w:szCs w:val="21"/>
              </w:rPr>
            </w:pP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1487198" w14:textId="77777777" w:rsidR="006010E2" w:rsidRPr="006010E2" w:rsidRDefault="006010E2" w:rsidP="006010E2">
            <w:pPr>
              <w:jc w:val="center"/>
              <w:rPr>
                <w:rFonts w:ascii="Arial" w:eastAsia="Arial" w:hAnsi="Arial" w:cs="Arial"/>
                <w:b/>
                <w:bCs/>
                <w:sz w:val="18"/>
                <w:szCs w:val="18"/>
              </w:rPr>
            </w:pPr>
            <w:r w:rsidRPr="006010E2">
              <w:rPr>
                <w:rFonts w:ascii="Arial" w:hAnsi="Arial"/>
                <w:b/>
                <w:bCs/>
                <w:sz w:val="18"/>
                <w:szCs w:val="18"/>
              </w:rPr>
              <w:t>Application form</w:t>
            </w:r>
          </w:p>
          <w:p w14:paraId="233A8FF0" w14:textId="77777777" w:rsidR="006010E2" w:rsidRPr="006010E2" w:rsidRDefault="006010E2" w:rsidP="006010E2">
            <w:pPr>
              <w:jc w:val="center"/>
              <w:rPr>
                <w:rFonts w:ascii="Arial" w:hAnsi="Arial"/>
                <w:b/>
                <w:bCs/>
                <w:sz w:val="21"/>
                <w:szCs w:val="21"/>
              </w:rPr>
            </w:pPr>
            <w:r w:rsidRPr="006010E2">
              <w:rPr>
                <w:rFonts w:ascii="Arial" w:eastAsia="Arial" w:hAnsi="Arial" w:cs="Arial"/>
                <w:b/>
                <w:bCs/>
                <w:sz w:val="21"/>
                <w:szCs w:val="21"/>
              </w:rPr>
              <w:t>/</w:t>
            </w:r>
            <w:r w:rsidRPr="006010E2">
              <w:rPr>
                <w:rFonts w:ascii="Arial" w:hAnsi="Arial"/>
                <w:b/>
                <w:bCs/>
                <w:sz w:val="18"/>
                <w:szCs w:val="18"/>
              </w:rPr>
              <w:t xml:space="preserve"> Interview</w:t>
            </w:r>
          </w:p>
          <w:p w14:paraId="18B0BB1D" w14:textId="77777777" w:rsidR="006010E2" w:rsidRPr="006010E2" w:rsidRDefault="006010E2" w:rsidP="24F8AEBD">
            <w:pPr>
              <w:jc w:val="center"/>
              <w:rPr>
                <w:rFonts w:ascii="Arial" w:eastAsia="Arial" w:hAnsi="Arial" w:cs="Arial"/>
                <w:b/>
                <w:bCs/>
              </w:rPr>
            </w:pPr>
          </w:p>
          <w:p w14:paraId="2F884FEE" w14:textId="77777777" w:rsidR="006010E2" w:rsidRPr="006010E2" w:rsidRDefault="006010E2" w:rsidP="24F8AEBD">
            <w:pPr>
              <w:jc w:val="center"/>
              <w:rPr>
                <w:b/>
                <w:bCs/>
              </w:rPr>
            </w:pPr>
          </w:p>
        </w:tc>
      </w:tr>
      <w:tr w:rsidR="006010E2" w14:paraId="45F9C2D2" w14:textId="77777777" w:rsidTr="006010E2">
        <w:trPr>
          <w:trHeight w:val="2530"/>
        </w:trPr>
        <w:tc>
          <w:tcPr>
            <w:tcW w:w="5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48C0048" w14:textId="77777777" w:rsidR="006010E2" w:rsidRPr="24F8AEBD" w:rsidRDefault="006010E2" w:rsidP="24F8AEBD">
            <w:pPr>
              <w:rPr>
                <w:rFonts w:ascii="Arial" w:eastAsia="Arial" w:hAnsi="Arial" w:cs="Arial"/>
              </w:rPr>
            </w:pPr>
            <w:r w:rsidRPr="24F8AEBD">
              <w:rPr>
                <w:rFonts w:ascii="Arial" w:eastAsia="Arial" w:hAnsi="Arial" w:cs="Arial"/>
              </w:rPr>
              <w:t>Experience of identifying and adopting sector innovations and good practice (including digital transformation and emerging technologies such as GenAI).</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895342B" w14:textId="77777777" w:rsidR="006010E2" w:rsidRDefault="006010E2" w:rsidP="24F8AEBD">
            <w:pPr>
              <w:jc w:val="center"/>
              <w:rPr>
                <w:rFonts w:ascii="Arial" w:hAnsi="Arial"/>
                <w:b/>
                <w:bCs/>
                <w:sz w:val="21"/>
                <w:szCs w:val="21"/>
              </w:rPr>
            </w:pPr>
          </w:p>
          <w:p w14:paraId="49F39D54" w14:textId="396214B0" w:rsidR="006010E2" w:rsidRDefault="006010E2" w:rsidP="24F8AEBD">
            <w:pPr>
              <w:jc w:val="center"/>
              <w:rPr>
                <w:rFonts w:ascii="Arial" w:hAnsi="Arial"/>
                <w:b/>
                <w:bCs/>
                <w:sz w:val="21"/>
                <w:szCs w:val="21"/>
              </w:rPr>
            </w:pPr>
            <w:r>
              <w:rPr>
                <w:rFonts w:ascii="Arial" w:hAnsi="Arial"/>
                <w:b/>
                <w:bCs/>
              </w:rPr>
              <w:t>DESIRABLE</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C1113EB" w14:textId="77777777" w:rsidR="006010E2" w:rsidRPr="006010E2" w:rsidRDefault="006010E2" w:rsidP="006010E2">
            <w:pPr>
              <w:jc w:val="center"/>
              <w:rPr>
                <w:rFonts w:ascii="Arial" w:eastAsia="Arial" w:hAnsi="Arial" w:cs="Arial"/>
                <w:b/>
                <w:bCs/>
                <w:sz w:val="18"/>
                <w:szCs w:val="18"/>
              </w:rPr>
            </w:pPr>
            <w:r w:rsidRPr="006010E2">
              <w:rPr>
                <w:rFonts w:ascii="Arial" w:hAnsi="Arial"/>
                <w:b/>
                <w:bCs/>
                <w:sz w:val="18"/>
                <w:szCs w:val="18"/>
              </w:rPr>
              <w:t>Application form</w:t>
            </w:r>
          </w:p>
          <w:p w14:paraId="66360EE9" w14:textId="77777777" w:rsidR="006010E2" w:rsidRPr="006010E2" w:rsidRDefault="006010E2" w:rsidP="006010E2">
            <w:pPr>
              <w:jc w:val="center"/>
              <w:rPr>
                <w:rFonts w:ascii="Arial" w:hAnsi="Arial"/>
                <w:b/>
                <w:bCs/>
                <w:sz w:val="21"/>
                <w:szCs w:val="21"/>
              </w:rPr>
            </w:pPr>
            <w:r w:rsidRPr="006010E2">
              <w:rPr>
                <w:rFonts w:ascii="Arial" w:eastAsia="Arial" w:hAnsi="Arial" w:cs="Arial"/>
                <w:b/>
                <w:bCs/>
                <w:sz w:val="21"/>
                <w:szCs w:val="21"/>
              </w:rPr>
              <w:t>/</w:t>
            </w:r>
            <w:r w:rsidRPr="006010E2">
              <w:rPr>
                <w:rFonts w:ascii="Arial" w:hAnsi="Arial"/>
                <w:b/>
                <w:bCs/>
                <w:sz w:val="18"/>
                <w:szCs w:val="18"/>
              </w:rPr>
              <w:t xml:space="preserve"> Interview</w:t>
            </w:r>
          </w:p>
          <w:p w14:paraId="21E76AD2" w14:textId="77777777" w:rsidR="006010E2" w:rsidRPr="006010E2" w:rsidRDefault="006010E2" w:rsidP="24F8AEBD">
            <w:pPr>
              <w:jc w:val="center"/>
              <w:rPr>
                <w:rFonts w:ascii="Arial" w:hAnsi="Arial"/>
                <w:b/>
                <w:bCs/>
                <w:sz w:val="18"/>
                <w:szCs w:val="18"/>
              </w:rPr>
            </w:pPr>
          </w:p>
        </w:tc>
      </w:tr>
      <w:tr w:rsidR="00991CD6" w14:paraId="619582FA" w14:textId="77777777" w:rsidTr="006010E2">
        <w:trPr>
          <w:trHeight w:val="425"/>
        </w:trPr>
        <w:tc>
          <w:tcPr>
            <w:tcW w:w="988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0" w:type="dxa"/>
              <w:left w:w="80" w:type="dxa"/>
              <w:bottom w:w="80" w:type="dxa"/>
              <w:right w:w="80" w:type="dxa"/>
            </w:tcMar>
          </w:tcPr>
          <w:p w14:paraId="401B1824" w14:textId="77777777" w:rsidR="00991CD6" w:rsidRDefault="009A29CA">
            <w:pPr>
              <w:rPr>
                <w:rFonts w:ascii="Arial" w:eastAsia="Arial" w:hAnsi="Arial" w:cs="Arial"/>
                <w:b/>
                <w:bCs/>
              </w:rPr>
            </w:pPr>
            <w:r>
              <w:rPr>
                <w:rFonts w:ascii="Arial" w:hAnsi="Arial"/>
                <w:b/>
                <w:bCs/>
              </w:rPr>
              <w:t>SKILLS/ATTRIBUTES</w:t>
            </w:r>
          </w:p>
          <w:p w14:paraId="6A79E6BB" w14:textId="77777777" w:rsidR="00991CD6" w:rsidRDefault="009A29CA">
            <w:r>
              <w:rPr>
                <w:rFonts w:ascii="Arial" w:hAnsi="Arial"/>
                <w:i/>
                <w:iCs/>
                <w:sz w:val="16"/>
                <w:szCs w:val="16"/>
              </w:rPr>
              <w:t>(e.g. communication, interpersonal, decision-making, problem-solving, team player, reliable)</w:t>
            </w:r>
          </w:p>
        </w:tc>
      </w:tr>
      <w:tr w:rsidR="00991CD6" w14:paraId="6A0BACD8" w14:textId="77777777" w:rsidTr="006010E2">
        <w:trPr>
          <w:trHeight w:val="483"/>
        </w:trPr>
        <w:tc>
          <w:tcPr>
            <w:tcW w:w="5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F9A59FF" w14:textId="7B91702A" w:rsidR="24F8AEBD" w:rsidRDefault="24F8AEBD" w:rsidP="24F8AEBD">
            <w:pPr>
              <w:rPr>
                <w:rFonts w:ascii="Arial" w:eastAsia="Arial" w:hAnsi="Arial" w:cs="Arial"/>
              </w:rPr>
            </w:pPr>
            <w:r w:rsidRPr="24F8AEBD">
              <w:rPr>
                <w:rFonts w:ascii="Arial" w:eastAsia="Arial" w:hAnsi="Arial" w:cs="Arial"/>
              </w:rPr>
              <w:t>Ability to create and communicate a clear vision for Careers</w:t>
            </w:r>
            <w:r w:rsidR="63486877" w:rsidRPr="24F8AEBD">
              <w:rPr>
                <w:rFonts w:ascii="Arial" w:eastAsia="Arial" w:hAnsi="Arial" w:cs="Arial"/>
              </w:rPr>
              <w:t xml:space="preserve"> </w:t>
            </w:r>
            <w:r w:rsidRPr="24F8AEBD">
              <w:rPr>
                <w:rFonts w:ascii="Arial" w:eastAsia="Arial" w:hAnsi="Arial" w:cs="Arial"/>
              </w:rPr>
              <w:t>&amp; Enterprise, aligning with University and School strategies.</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2C3FA64" w14:textId="5C83BE57" w:rsidR="00991CD6" w:rsidRPr="005D7B62" w:rsidRDefault="006010E2" w:rsidP="005D7B62">
            <w:pPr>
              <w:jc w:val="center"/>
              <w:rPr>
                <w:rFonts w:ascii="Arial" w:hAnsi="Arial" w:cs="Arial"/>
                <w:b/>
                <w:bCs/>
              </w:rPr>
            </w:pPr>
            <w:r>
              <w:rPr>
                <w:rFonts w:ascii="Arial" w:hAnsi="Arial"/>
                <w:b/>
                <w:bCs/>
              </w:rPr>
              <w:t>ESSENTIAL</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5A7E8B" w14:textId="77777777" w:rsidR="006010E2" w:rsidRPr="006010E2" w:rsidRDefault="006010E2" w:rsidP="006010E2">
            <w:pPr>
              <w:jc w:val="center"/>
              <w:rPr>
                <w:rFonts w:ascii="Arial" w:eastAsia="Arial" w:hAnsi="Arial" w:cs="Arial"/>
                <w:b/>
                <w:bCs/>
                <w:sz w:val="18"/>
                <w:szCs w:val="18"/>
              </w:rPr>
            </w:pPr>
            <w:r w:rsidRPr="006010E2">
              <w:rPr>
                <w:rFonts w:ascii="Arial" w:hAnsi="Arial"/>
                <w:b/>
                <w:bCs/>
                <w:sz w:val="18"/>
                <w:szCs w:val="18"/>
              </w:rPr>
              <w:t>Application form</w:t>
            </w:r>
          </w:p>
          <w:p w14:paraId="6369B9D9" w14:textId="1ECE4212" w:rsidR="00991CD6" w:rsidRPr="006010E2" w:rsidRDefault="006010E2" w:rsidP="006010E2">
            <w:pPr>
              <w:jc w:val="center"/>
              <w:rPr>
                <w:rFonts w:ascii="Arial" w:hAnsi="Arial"/>
                <w:b/>
                <w:bCs/>
                <w:sz w:val="21"/>
                <w:szCs w:val="21"/>
              </w:rPr>
            </w:pPr>
            <w:r w:rsidRPr="006010E2">
              <w:rPr>
                <w:rFonts w:ascii="Arial" w:eastAsia="Arial" w:hAnsi="Arial" w:cs="Arial"/>
                <w:b/>
                <w:bCs/>
                <w:sz w:val="18"/>
                <w:szCs w:val="18"/>
              </w:rPr>
              <w:t>/</w:t>
            </w:r>
            <w:r w:rsidRPr="006010E2">
              <w:rPr>
                <w:rFonts w:ascii="Arial" w:hAnsi="Arial"/>
                <w:b/>
                <w:bCs/>
                <w:sz w:val="18"/>
                <w:szCs w:val="18"/>
              </w:rPr>
              <w:t xml:space="preserve"> Interview</w:t>
            </w:r>
            <w:r w:rsidR="2190BADB" w:rsidRPr="006010E2">
              <w:rPr>
                <w:rFonts w:ascii="Arial" w:hAnsi="Arial" w:cs="Arial"/>
                <w:b/>
                <w:bCs/>
                <w:sz w:val="18"/>
                <w:szCs w:val="18"/>
              </w:rPr>
              <w:t>/</w:t>
            </w:r>
            <w:r w:rsidRPr="006010E2">
              <w:rPr>
                <w:rFonts w:ascii="Arial" w:hAnsi="Arial" w:cs="Arial"/>
                <w:b/>
                <w:bCs/>
                <w:sz w:val="18"/>
                <w:szCs w:val="18"/>
              </w:rPr>
              <w:t>Presentation</w:t>
            </w:r>
          </w:p>
        </w:tc>
      </w:tr>
      <w:tr w:rsidR="00991CD6" w14:paraId="65323372" w14:textId="77777777" w:rsidTr="006010E2">
        <w:trPr>
          <w:trHeight w:val="958"/>
        </w:trPr>
        <w:tc>
          <w:tcPr>
            <w:tcW w:w="5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CF2D3B4" w14:textId="77777777" w:rsidR="00991CD6" w:rsidRDefault="00991CD6">
            <w:pPr>
              <w:pStyle w:val="Default"/>
              <w:rPr>
                <w:rFonts w:ascii="Arial" w:eastAsia="Arial" w:hAnsi="Arial" w:cs="Arial"/>
                <w:sz w:val="22"/>
                <w:szCs w:val="22"/>
              </w:rPr>
            </w:pPr>
          </w:p>
          <w:p w14:paraId="6AB0762E" w14:textId="314CBAB0" w:rsidR="00991CD6" w:rsidRDefault="2AE72711" w:rsidP="24F8AEBD">
            <w:pPr>
              <w:pStyle w:val="Default"/>
              <w:rPr>
                <w:rFonts w:ascii="Arial" w:eastAsia="Arial" w:hAnsi="Arial" w:cs="Arial"/>
                <w:sz w:val="22"/>
                <w:szCs w:val="22"/>
              </w:rPr>
            </w:pPr>
            <w:r w:rsidRPr="24F8AEBD">
              <w:rPr>
                <w:rFonts w:ascii="Arial" w:eastAsia="Arial" w:hAnsi="Arial" w:cs="Arial"/>
                <w:sz w:val="22"/>
                <w:szCs w:val="22"/>
              </w:rPr>
              <w:t>Strong leadership and people-management skills, with experience of motivating and developing high-performing teams.</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EB2C218" w14:textId="77777777" w:rsidR="00991CD6" w:rsidRDefault="00991CD6">
            <w:pPr>
              <w:jc w:val="center"/>
              <w:rPr>
                <w:rFonts w:ascii="Arial" w:eastAsia="Arial" w:hAnsi="Arial" w:cs="Arial"/>
                <w:b/>
                <w:bCs/>
              </w:rPr>
            </w:pPr>
          </w:p>
          <w:p w14:paraId="7ACCBE19" w14:textId="21020BAA" w:rsidR="00991CD6" w:rsidRDefault="006010E2">
            <w:pPr>
              <w:jc w:val="center"/>
            </w:pPr>
            <w:r>
              <w:rPr>
                <w:rFonts w:ascii="Arial" w:hAnsi="Arial"/>
                <w:b/>
                <w:bCs/>
              </w:rPr>
              <w:t>ESSENTIAL</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BA5CBCE" w14:textId="77777777" w:rsidR="00991CD6" w:rsidRPr="006010E2" w:rsidRDefault="00991CD6">
            <w:pPr>
              <w:jc w:val="center"/>
              <w:rPr>
                <w:rFonts w:ascii="Arial" w:eastAsia="Arial" w:hAnsi="Arial" w:cs="Arial"/>
                <w:b/>
                <w:bCs/>
              </w:rPr>
            </w:pPr>
          </w:p>
          <w:p w14:paraId="55CF1862" w14:textId="77777777" w:rsidR="006010E2" w:rsidRPr="006010E2" w:rsidRDefault="006010E2" w:rsidP="006010E2">
            <w:pPr>
              <w:jc w:val="center"/>
              <w:rPr>
                <w:rFonts w:ascii="Arial" w:eastAsia="Arial" w:hAnsi="Arial" w:cs="Arial"/>
                <w:b/>
                <w:bCs/>
                <w:sz w:val="18"/>
                <w:szCs w:val="18"/>
              </w:rPr>
            </w:pPr>
            <w:r w:rsidRPr="006010E2">
              <w:rPr>
                <w:rFonts w:ascii="Arial" w:hAnsi="Arial"/>
                <w:b/>
                <w:bCs/>
                <w:sz w:val="18"/>
                <w:szCs w:val="18"/>
              </w:rPr>
              <w:t>Application form</w:t>
            </w:r>
          </w:p>
          <w:p w14:paraId="04E75CDE" w14:textId="77777777" w:rsidR="006010E2" w:rsidRPr="006010E2" w:rsidRDefault="006010E2" w:rsidP="006010E2">
            <w:pPr>
              <w:jc w:val="center"/>
              <w:rPr>
                <w:rFonts w:ascii="Arial" w:hAnsi="Arial"/>
                <w:b/>
                <w:bCs/>
                <w:sz w:val="21"/>
                <w:szCs w:val="21"/>
              </w:rPr>
            </w:pPr>
            <w:r w:rsidRPr="006010E2">
              <w:rPr>
                <w:rFonts w:ascii="Arial" w:eastAsia="Arial" w:hAnsi="Arial" w:cs="Arial"/>
                <w:b/>
                <w:bCs/>
                <w:sz w:val="21"/>
                <w:szCs w:val="21"/>
              </w:rPr>
              <w:t>/</w:t>
            </w:r>
            <w:r w:rsidRPr="006010E2">
              <w:rPr>
                <w:rFonts w:ascii="Arial" w:hAnsi="Arial"/>
                <w:b/>
                <w:bCs/>
                <w:sz w:val="18"/>
                <w:szCs w:val="18"/>
              </w:rPr>
              <w:t xml:space="preserve"> Interview</w:t>
            </w:r>
          </w:p>
          <w:p w14:paraId="060E146C" w14:textId="77777777" w:rsidR="00991CD6" w:rsidRPr="006010E2" w:rsidRDefault="00991CD6">
            <w:pPr>
              <w:jc w:val="center"/>
              <w:rPr>
                <w:b/>
                <w:bCs/>
              </w:rPr>
            </w:pPr>
          </w:p>
        </w:tc>
      </w:tr>
      <w:tr w:rsidR="00991CD6" w14:paraId="1468282A" w14:textId="77777777" w:rsidTr="006010E2">
        <w:trPr>
          <w:trHeight w:val="1210"/>
        </w:trPr>
        <w:tc>
          <w:tcPr>
            <w:tcW w:w="5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1EE6A3" w14:textId="450022B6" w:rsidR="3FB5A9B1" w:rsidRDefault="3FB5A9B1" w:rsidP="24F8AEBD">
            <w:pPr>
              <w:pStyle w:val="Default"/>
              <w:rPr>
                <w:rFonts w:ascii="Arial" w:eastAsia="Arial" w:hAnsi="Arial" w:cs="Arial"/>
                <w:sz w:val="22"/>
                <w:szCs w:val="22"/>
              </w:rPr>
            </w:pPr>
            <w:r w:rsidRPr="24F8AEBD">
              <w:rPr>
                <w:rFonts w:ascii="Arial" w:eastAsia="Arial" w:hAnsi="Arial" w:cs="Arial"/>
                <w:sz w:val="22"/>
                <w:szCs w:val="22"/>
              </w:rPr>
              <w:t>Outstanding influencing, networking and stakeholder-management skills, with the ability to build relationships that deliver strategic value (internships, placements, graduate recruitment, executive education, partnerships).</w:t>
            </w:r>
          </w:p>
          <w:p w14:paraId="51EC8FCE" w14:textId="3FA4730D" w:rsidR="00186856" w:rsidRDefault="00186856" w:rsidP="24F8AEBD">
            <w:pPr>
              <w:pStyle w:val="Default"/>
              <w:rPr>
                <w:rFonts w:ascii="Arial" w:eastAsia="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0A498F3" w14:textId="0D56957D" w:rsidR="00991CD6" w:rsidRDefault="006010E2">
            <w:pPr>
              <w:jc w:val="center"/>
              <w:rPr>
                <w:rFonts w:ascii="Arial" w:hAnsi="Arial"/>
                <w:b/>
                <w:bCs/>
              </w:rPr>
            </w:pPr>
            <w:r>
              <w:rPr>
                <w:rFonts w:ascii="Arial" w:hAnsi="Arial"/>
                <w:b/>
                <w:bCs/>
              </w:rPr>
              <w:t>ESSENTIAL</w:t>
            </w:r>
          </w:p>
          <w:p w14:paraId="2ED7BF4B" w14:textId="77777777" w:rsidR="005D7B62" w:rsidRDefault="005D7B62">
            <w:pPr>
              <w:jc w:val="center"/>
              <w:rPr>
                <w:rFonts w:ascii="Arial" w:hAnsi="Arial"/>
                <w:b/>
                <w:bCs/>
              </w:rPr>
            </w:pPr>
          </w:p>
          <w:p w14:paraId="12C59C28" w14:textId="77777777" w:rsidR="005D7B62" w:rsidRDefault="005D7B62">
            <w:pPr>
              <w:jc w:val="center"/>
              <w:rPr>
                <w:rFonts w:ascii="Arial" w:hAnsi="Arial"/>
                <w:b/>
                <w:bCs/>
              </w:rPr>
            </w:pPr>
          </w:p>
          <w:p w14:paraId="3C410847" w14:textId="77777777" w:rsidR="005D7B62" w:rsidRDefault="005D7B62">
            <w:pPr>
              <w:jc w:val="center"/>
              <w:rPr>
                <w:rFonts w:ascii="Arial" w:hAnsi="Arial"/>
                <w:b/>
                <w:bCs/>
              </w:rPr>
            </w:pPr>
          </w:p>
          <w:p w14:paraId="7B55A12F" w14:textId="69A00295" w:rsidR="005D7B62" w:rsidRDefault="005D7B62" w:rsidP="24F8AEBD">
            <w:pPr>
              <w:jc w:val="center"/>
              <w:rPr>
                <w:rFonts w:ascii="Arial" w:hAnsi="Arial"/>
                <w:b/>
                <w:bCs/>
              </w:rPr>
            </w:pP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16D9CB9" w14:textId="77777777" w:rsidR="006010E2" w:rsidRPr="006010E2" w:rsidRDefault="006010E2" w:rsidP="006010E2">
            <w:pPr>
              <w:jc w:val="center"/>
              <w:rPr>
                <w:rFonts w:ascii="Arial" w:eastAsia="Arial" w:hAnsi="Arial" w:cs="Arial"/>
                <w:b/>
                <w:bCs/>
                <w:sz w:val="18"/>
                <w:szCs w:val="18"/>
              </w:rPr>
            </w:pPr>
            <w:r w:rsidRPr="006010E2">
              <w:rPr>
                <w:rFonts w:ascii="Arial" w:hAnsi="Arial"/>
                <w:b/>
                <w:bCs/>
                <w:sz w:val="18"/>
                <w:szCs w:val="18"/>
              </w:rPr>
              <w:t>Application form</w:t>
            </w:r>
          </w:p>
          <w:p w14:paraId="45224497" w14:textId="77777777" w:rsidR="006010E2" w:rsidRPr="006010E2" w:rsidRDefault="006010E2" w:rsidP="006010E2">
            <w:pPr>
              <w:jc w:val="center"/>
              <w:rPr>
                <w:rFonts w:ascii="Arial" w:hAnsi="Arial"/>
                <w:b/>
                <w:bCs/>
                <w:sz w:val="21"/>
                <w:szCs w:val="21"/>
              </w:rPr>
            </w:pPr>
            <w:r w:rsidRPr="006010E2">
              <w:rPr>
                <w:rFonts w:ascii="Arial" w:eastAsia="Arial" w:hAnsi="Arial" w:cs="Arial"/>
                <w:b/>
                <w:bCs/>
                <w:sz w:val="21"/>
                <w:szCs w:val="21"/>
              </w:rPr>
              <w:t>/</w:t>
            </w:r>
            <w:r w:rsidRPr="006010E2">
              <w:rPr>
                <w:rFonts w:ascii="Arial" w:hAnsi="Arial"/>
                <w:b/>
                <w:bCs/>
                <w:sz w:val="18"/>
                <w:szCs w:val="18"/>
              </w:rPr>
              <w:t xml:space="preserve"> Interview</w:t>
            </w:r>
          </w:p>
          <w:p w14:paraId="33EAA5C0" w14:textId="77777777" w:rsidR="005D7B62" w:rsidRPr="006010E2" w:rsidRDefault="005D7B62">
            <w:pPr>
              <w:jc w:val="center"/>
              <w:rPr>
                <w:rFonts w:ascii="Arial" w:hAnsi="Arial"/>
                <w:b/>
                <w:bCs/>
              </w:rPr>
            </w:pPr>
          </w:p>
          <w:p w14:paraId="3CD55179" w14:textId="77777777" w:rsidR="005D7B62" w:rsidRPr="006010E2" w:rsidRDefault="005D7B62">
            <w:pPr>
              <w:jc w:val="center"/>
              <w:rPr>
                <w:rFonts w:ascii="Arial" w:hAnsi="Arial"/>
                <w:b/>
                <w:bCs/>
              </w:rPr>
            </w:pPr>
          </w:p>
          <w:p w14:paraId="1F156FA1" w14:textId="6D18D055" w:rsidR="005D7B62" w:rsidRPr="006010E2" w:rsidRDefault="005D7B62" w:rsidP="24F8AEBD">
            <w:pPr>
              <w:jc w:val="center"/>
              <w:rPr>
                <w:rFonts w:ascii="Arial" w:hAnsi="Arial"/>
                <w:b/>
                <w:bCs/>
              </w:rPr>
            </w:pPr>
          </w:p>
        </w:tc>
      </w:tr>
      <w:tr w:rsidR="006010E2" w14:paraId="1EAD7586" w14:textId="77777777" w:rsidTr="006010E2">
        <w:trPr>
          <w:trHeight w:val="1220"/>
        </w:trPr>
        <w:tc>
          <w:tcPr>
            <w:tcW w:w="5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7930ECB" w14:textId="77777777" w:rsidR="006010E2" w:rsidRDefault="006010E2" w:rsidP="24F8AEBD">
            <w:pPr>
              <w:pStyle w:val="Default"/>
              <w:rPr>
                <w:rFonts w:ascii="Arial" w:eastAsia="Arial" w:hAnsi="Arial" w:cs="Arial"/>
                <w:sz w:val="22"/>
                <w:szCs w:val="22"/>
              </w:rPr>
            </w:pPr>
            <w:r w:rsidRPr="24F8AEBD">
              <w:rPr>
                <w:rFonts w:ascii="Arial" w:eastAsia="Arial" w:hAnsi="Arial" w:cs="Arial"/>
                <w:sz w:val="22"/>
                <w:szCs w:val="22"/>
              </w:rPr>
              <w:t>Commercial acumen with the ability to identify opportunities for income diversification and external engagement (e.g. executive education, industry partnerships, enterprise initiatives).</w:t>
            </w:r>
          </w:p>
          <w:p w14:paraId="6640A1A3" w14:textId="5038EA03" w:rsidR="006010E2" w:rsidRPr="24F8AEBD" w:rsidRDefault="006010E2" w:rsidP="24F8AEBD">
            <w:pPr>
              <w:pStyle w:val="Default"/>
              <w:rPr>
                <w:rFonts w:ascii="Arial" w:eastAsia="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8BEF444" w14:textId="77777777" w:rsidR="006010E2" w:rsidRDefault="006010E2">
            <w:pPr>
              <w:jc w:val="center"/>
            </w:pPr>
            <w:r>
              <w:rPr>
                <w:rFonts w:ascii="Arial" w:hAnsi="Arial"/>
                <w:b/>
                <w:bCs/>
              </w:rPr>
              <w:t>ESSENTIAL</w:t>
            </w:r>
          </w:p>
          <w:p w14:paraId="10ADB9C9" w14:textId="77777777" w:rsidR="006010E2" w:rsidRDefault="006010E2" w:rsidP="24F8AEBD">
            <w:pPr>
              <w:jc w:val="center"/>
              <w:rPr>
                <w:rFonts w:ascii="Arial" w:hAnsi="Arial"/>
                <w:b/>
                <w:bCs/>
              </w:rPr>
            </w:pPr>
          </w:p>
          <w:p w14:paraId="73BD08C4" w14:textId="77777777" w:rsidR="006010E2" w:rsidRDefault="006010E2" w:rsidP="24F8AEBD">
            <w:pPr>
              <w:jc w:val="center"/>
              <w:rPr>
                <w:rFonts w:ascii="Arial" w:hAnsi="Arial"/>
                <w:b/>
                <w:bCs/>
              </w:rPr>
            </w:pPr>
          </w:p>
          <w:p w14:paraId="3606429C" w14:textId="77777777" w:rsidR="006010E2" w:rsidRDefault="006010E2" w:rsidP="24F8AEBD">
            <w:pPr>
              <w:jc w:val="center"/>
              <w:rPr>
                <w:rFonts w:ascii="Arial" w:hAnsi="Arial"/>
                <w:b/>
                <w:bCs/>
              </w:rPr>
            </w:pPr>
          </w:p>
          <w:p w14:paraId="5885D6BF" w14:textId="439A38F8" w:rsidR="006010E2" w:rsidRDefault="006010E2" w:rsidP="24F8AEBD">
            <w:pPr>
              <w:jc w:val="center"/>
              <w:rPr>
                <w:rFonts w:ascii="Arial" w:hAnsi="Arial"/>
                <w:b/>
                <w:bCs/>
              </w:rPr>
            </w:pP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8AD8303" w14:textId="77777777" w:rsidR="006010E2" w:rsidRPr="006010E2" w:rsidRDefault="006010E2" w:rsidP="006010E2">
            <w:pPr>
              <w:jc w:val="center"/>
              <w:rPr>
                <w:rFonts w:ascii="Arial" w:eastAsia="Arial" w:hAnsi="Arial" w:cs="Arial"/>
                <w:b/>
                <w:bCs/>
                <w:sz w:val="18"/>
                <w:szCs w:val="18"/>
              </w:rPr>
            </w:pPr>
            <w:r w:rsidRPr="006010E2">
              <w:rPr>
                <w:rFonts w:ascii="Arial" w:hAnsi="Arial"/>
                <w:b/>
                <w:bCs/>
                <w:sz w:val="18"/>
                <w:szCs w:val="18"/>
              </w:rPr>
              <w:t>Application form</w:t>
            </w:r>
          </w:p>
          <w:p w14:paraId="6387ECD8" w14:textId="77777777" w:rsidR="006010E2" w:rsidRPr="006010E2" w:rsidRDefault="006010E2" w:rsidP="006010E2">
            <w:pPr>
              <w:jc w:val="center"/>
              <w:rPr>
                <w:rFonts w:ascii="Arial" w:hAnsi="Arial"/>
                <w:b/>
                <w:bCs/>
                <w:sz w:val="21"/>
                <w:szCs w:val="21"/>
              </w:rPr>
            </w:pPr>
            <w:r w:rsidRPr="006010E2">
              <w:rPr>
                <w:rFonts w:ascii="Arial" w:eastAsia="Arial" w:hAnsi="Arial" w:cs="Arial"/>
                <w:b/>
                <w:bCs/>
                <w:sz w:val="21"/>
                <w:szCs w:val="21"/>
              </w:rPr>
              <w:t>/</w:t>
            </w:r>
            <w:r w:rsidRPr="006010E2">
              <w:rPr>
                <w:rFonts w:ascii="Arial" w:hAnsi="Arial"/>
                <w:b/>
                <w:bCs/>
                <w:sz w:val="18"/>
                <w:szCs w:val="18"/>
              </w:rPr>
              <w:t xml:space="preserve"> Interview</w:t>
            </w:r>
          </w:p>
          <w:p w14:paraId="709603BE" w14:textId="77777777" w:rsidR="006010E2" w:rsidRPr="006010E2" w:rsidRDefault="006010E2" w:rsidP="006010E2">
            <w:pPr>
              <w:rPr>
                <w:rFonts w:ascii="Arial" w:hAnsi="Arial"/>
                <w:b/>
                <w:bCs/>
              </w:rPr>
            </w:pPr>
          </w:p>
          <w:p w14:paraId="461A71BB" w14:textId="77777777" w:rsidR="006010E2" w:rsidRPr="006010E2" w:rsidRDefault="006010E2" w:rsidP="24F8AEBD">
            <w:pPr>
              <w:jc w:val="center"/>
              <w:rPr>
                <w:rFonts w:ascii="Arial" w:hAnsi="Arial"/>
                <w:b/>
                <w:bCs/>
              </w:rPr>
            </w:pPr>
          </w:p>
          <w:p w14:paraId="218C4E88" w14:textId="77777777" w:rsidR="006010E2" w:rsidRPr="006010E2" w:rsidRDefault="006010E2" w:rsidP="24F8AEBD">
            <w:pPr>
              <w:jc w:val="center"/>
              <w:rPr>
                <w:rFonts w:ascii="Arial" w:hAnsi="Arial"/>
                <w:b/>
                <w:bCs/>
                <w:sz w:val="18"/>
                <w:szCs w:val="18"/>
              </w:rPr>
            </w:pPr>
          </w:p>
        </w:tc>
      </w:tr>
      <w:tr w:rsidR="006010E2" w14:paraId="0E516AF3" w14:textId="77777777" w:rsidTr="006010E2">
        <w:trPr>
          <w:trHeight w:val="1020"/>
        </w:trPr>
        <w:tc>
          <w:tcPr>
            <w:tcW w:w="5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4AE8A19" w14:textId="77777777" w:rsidR="006010E2" w:rsidRDefault="006010E2" w:rsidP="24F8AEBD">
            <w:pPr>
              <w:pStyle w:val="Default"/>
              <w:rPr>
                <w:rFonts w:ascii="Arial" w:eastAsia="Arial" w:hAnsi="Arial" w:cs="Arial"/>
                <w:sz w:val="22"/>
                <w:szCs w:val="22"/>
              </w:rPr>
            </w:pPr>
            <w:r w:rsidRPr="24F8AEBD">
              <w:rPr>
                <w:rFonts w:ascii="Arial" w:eastAsia="Arial" w:hAnsi="Arial" w:cs="Arial"/>
                <w:sz w:val="22"/>
                <w:szCs w:val="22"/>
              </w:rPr>
              <w:t>Excellent communication, presentation and advocacy skills, with the ability to represent the University credibly at local, regional, national and international levels.</w:t>
            </w:r>
          </w:p>
          <w:p w14:paraId="5E78300E" w14:textId="723CEAE4" w:rsidR="006010E2" w:rsidRPr="24F8AEBD" w:rsidRDefault="006010E2" w:rsidP="24F8AEBD">
            <w:pPr>
              <w:pStyle w:val="Default"/>
              <w:rPr>
                <w:rFonts w:ascii="Arial" w:eastAsia="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45A3134" w14:textId="77777777" w:rsidR="006010E2" w:rsidRDefault="006010E2" w:rsidP="24F8AEBD">
            <w:pPr>
              <w:jc w:val="center"/>
              <w:rPr>
                <w:rFonts w:ascii="Arial" w:hAnsi="Arial"/>
                <w:b/>
                <w:bCs/>
              </w:rPr>
            </w:pPr>
            <w:r>
              <w:rPr>
                <w:rFonts w:ascii="Arial" w:hAnsi="Arial"/>
                <w:b/>
                <w:bCs/>
              </w:rPr>
              <w:t>ESSENTIAL</w:t>
            </w:r>
          </w:p>
          <w:p w14:paraId="531E7B2C" w14:textId="77777777" w:rsidR="006010E2" w:rsidRDefault="006010E2" w:rsidP="24F8AEBD">
            <w:pPr>
              <w:jc w:val="center"/>
              <w:rPr>
                <w:rFonts w:ascii="Arial" w:hAnsi="Arial"/>
                <w:b/>
                <w:bCs/>
              </w:rPr>
            </w:pPr>
          </w:p>
          <w:p w14:paraId="53682B50" w14:textId="77777777" w:rsidR="006010E2" w:rsidRDefault="006010E2" w:rsidP="24F8AEBD">
            <w:pPr>
              <w:jc w:val="center"/>
              <w:rPr>
                <w:rFonts w:ascii="Arial" w:hAnsi="Arial"/>
                <w:b/>
                <w:bCs/>
              </w:rPr>
            </w:pPr>
          </w:p>
          <w:p w14:paraId="43D86BD7" w14:textId="47493832" w:rsidR="006010E2" w:rsidRDefault="006010E2" w:rsidP="24F8AEBD">
            <w:pPr>
              <w:jc w:val="center"/>
              <w:rPr>
                <w:rFonts w:ascii="Arial" w:hAnsi="Arial"/>
                <w:b/>
                <w:bCs/>
              </w:rPr>
            </w:pP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D9D1863" w14:textId="77777777" w:rsidR="006010E2" w:rsidRPr="006010E2" w:rsidRDefault="006010E2" w:rsidP="006010E2">
            <w:pPr>
              <w:jc w:val="center"/>
              <w:rPr>
                <w:rFonts w:ascii="Arial" w:eastAsia="Arial" w:hAnsi="Arial" w:cs="Arial"/>
                <w:b/>
                <w:bCs/>
                <w:sz w:val="18"/>
                <w:szCs w:val="18"/>
              </w:rPr>
            </w:pPr>
            <w:r w:rsidRPr="006010E2">
              <w:rPr>
                <w:rFonts w:ascii="Arial" w:hAnsi="Arial"/>
                <w:b/>
                <w:bCs/>
                <w:sz w:val="18"/>
                <w:szCs w:val="18"/>
              </w:rPr>
              <w:t>Application form</w:t>
            </w:r>
          </w:p>
          <w:p w14:paraId="0EBD85C7" w14:textId="77777777" w:rsidR="006010E2" w:rsidRPr="006010E2" w:rsidRDefault="006010E2" w:rsidP="006010E2">
            <w:pPr>
              <w:jc w:val="center"/>
              <w:rPr>
                <w:rFonts w:ascii="Arial" w:hAnsi="Arial"/>
                <w:b/>
                <w:bCs/>
              </w:rPr>
            </w:pPr>
            <w:r w:rsidRPr="006010E2">
              <w:rPr>
                <w:rFonts w:ascii="Arial" w:eastAsia="Arial" w:hAnsi="Arial" w:cs="Arial"/>
                <w:b/>
                <w:bCs/>
                <w:sz w:val="18"/>
                <w:szCs w:val="18"/>
              </w:rPr>
              <w:t>/</w:t>
            </w:r>
            <w:r w:rsidRPr="006010E2">
              <w:rPr>
                <w:rFonts w:ascii="Arial" w:hAnsi="Arial"/>
                <w:b/>
                <w:bCs/>
                <w:sz w:val="18"/>
                <w:szCs w:val="18"/>
              </w:rPr>
              <w:t xml:space="preserve"> Interview</w:t>
            </w:r>
            <w:r w:rsidRPr="006010E2">
              <w:rPr>
                <w:rFonts w:ascii="Arial" w:hAnsi="Arial" w:cs="Arial"/>
                <w:b/>
                <w:bCs/>
                <w:sz w:val="18"/>
                <w:szCs w:val="18"/>
              </w:rPr>
              <w:t>/Presentation</w:t>
            </w:r>
          </w:p>
          <w:p w14:paraId="60AE0061" w14:textId="77777777" w:rsidR="006010E2" w:rsidRPr="006010E2" w:rsidRDefault="006010E2" w:rsidP="24F8AEBD">
            <w:pPr>
              <w:jc w:val="center"/>
              <w:rPr>
                <w:rFonts w:ascii="Arial" w:hAnsi="Arial"/>
                <w:b/>
                <w:bCs/>
                <w:sz w:val="18"/>
                <w:szCs w:val="18"/>
              </w:rPr>
            </w:pPr>
          </w:p>
        </w:tc>
      </w:tr>
      <w:tr w:rsidR="006010E2" w14:paraId="7B260978" w14:textId="77777777" w:rsidTr="006C180E">
        <w:trPr>
          <w:trHeight w:val="880"/>
        </w:trPr>
        <w:tc>
          <w:tcPr>
            <w:tcW w:w="5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AD1C834" w14:textId="77777777" w:rsidR="006010E2" w:rsidRDefault="006010E2" w:rsidP="24F8AEBD">
            <w:pPr>
              <w:pStyle w:val="Default"/>
              <w:rPr>
                <w:rFonts w:ascii="Arial" w:eastAsia="Arial" w:hAnsi="Arial" w:cs="Arial"/>
                <w:sz w:val="22"/>
                <w:szCs w:val="22"/>
              </w:rPr>
            </w:pPr>
            <w:r w:rsidRPr="24F8AEBD">
              <w:rPr>
                <w:rFonts w:ascii="Arial" w:eastAsia="Arial" w:hAnsi="Arial" w:cs="Arial"/>
                <w:sz w:val="22"/>
                <w:szCs w:val="22"/>
              </w:rPr>
              <w:t>Analytical and evaluation skills, with the ability to interpret data and translate insights into strategy, initiatives and demonstrable impact.</w:t>
            </w:r>
          </w:p>
          <w:p w14:paraId="0245DBDD" w14:textId="49C395E6" w:rsidR="006010E2" w:rsidRPr="24F8AEBD" w:rsidRDefault="006010E2" w:rsidP="24F8AEBD">
            <w:pPr>
              <w:pStyle w:val="Default"/>
              <w:rPr>
                <w:rFonts w:ascii="Arial" w:eastAsia="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3EA1B16" w14:textId="77777777" w:rsidR="006010E2" w:rsidRDefault="006010E2" w:rsidP="24F8AEBD">
            <w:pPr>
              <w:jc w:val="center"/>
              <w:rPr>
                <w:rFonts w:ascii="Arial" w:hAnsi="Arial"/>
                <w:b/>
                <w:bCs/>
              </w:rPr>
            </w:pPr>
            <w:r>
              <w:rPr>
                <w:rFonts w:ascii="Arial" w:hAnsi="Arial"/>
                <w:b/>
                <w:bCs/>
              </w:rPr>
              <w:t>ESSENTIAL</w:t>
            </w:r>
          </w:p>
          <w:p w14:paraId="271E00F9" w14:textId="77777777" w:rsidR="006010E2" w:rsidRDefault="006010E2" w:rsidP="24F8AEBD">
            <w:pPr>
              <w:jc w:val="center"/>
              <w:rPr>
                <w:rFonts w:ascii="Arial" w:hAnsi="Arial"/>
                <w:b/>
                <w:bCs/>
              </w:rPr>
            </w:pPr>
          </w:p>
          <w:p w14:paraId="45180C1A" w14:textId="77777777" w:rsidR="006010E2" w:rsidRDefault="006010E2" w:rsidP="24F8AEBD">
            <w:pPr>
              <w:jc w:val="center"/>
              <w:rPr>
                <w:rFonts w:ascii="Arial" w:hAnsi="Arial"/>
                <w:b/>
                <w:bCs/>
              </w:rPr>
            </w:pPr>
          </w:p>
          <w:p w14:paraId="4D106C13" w14:textId="1E668996" w:rsidR="006010E2" w:rsidRDefault="006010E2" w:rsidP="24F8AEBD">
            <w:pPr>
              <w:jc w:val="center"/>
              <w:rPr>
                <w:rFonts w:ascii="Arial" w:hAnsi="Arial"/>
                <w:b/>
                <w:bCs/>
              </w:rPr>
            </w:pP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EB294D2" w14:textId="77777777" w:rsidR="006010E2" w:rsidRPr="006010E2" w:rsidRDefault="006010E2" w:rsidP="006010E2">
            <w:pPr>
              <w:rPr>
                <w:rFonts w:ascii="Arial" w:eastAsia="Arial" w:hAnsi="Arial" w:cs="Arial"/>
                <w:b/>
                <w:bCs/>
                <w:sz w:val="18"/>
                <w:szCs w:val="18"/>
              </w:rPr>
            </w:pPr>
            <w:r w:rsidRPr="006010E2">
              <w:rPr>
                <w:rFonts w:ascii="Arial" w:hAnsi="Arial"/>
                <w:b/>
                <w:bCs/>
                <w:sz w:val="18"/>
                <w:szCs w:val="18"/>
              </w:rPr>
              <w:t>Application form</w:t>
            </w:r>
          </w:p>
          <w:p w14:paraId="7403FC93" w14:textId="77777777" w:rsidR="006010E2" w:rsidRPr="006010E2" w:rsidRDefault="006010E2" w:rsidP="006010E2">
            <w:pPr>
              <w:jc w:val="center"/>
              <w:rPr>
                <w:rFonts w:ascii="Arial" w:hAnsi="Arial"/>
                <w:b/>
                <w:bCs/>
                <w:sz w:val="21"/>
                <w:szCs w:val="21"/>
              </w:rPr>
            </w:pPr>
            <w:r w:rsidRPr="006010E2">
              <w:rPr>
                <w:rFonts w:ascii="Arial" w:eastAsia="Arial" w:hAnsi="Arial" w:cs="Arial"/>
                <w:b/>
                <w:bCs/>
                <w:sz w:val="21"/>
                <w:szCs w:val="21"/>
              </w:rPr>
              <w:t>/</w:t>
            </w:r>
            <w:r w:rsidRPr="006010E2">
              <w:rPr>
                <w:rFonts w:ascii="Arial" w:hAnsi="Arial"/>
                <w:b/>
                <w:bCs/>
                <w:sz w:val="18"/>
                <w:szCs w:val="18"/>
              </w:rPr>
              <w:t xml:space="preserve"> Interview</w:t>
            </w:r>
          </w:p>
          <w:p w14:paraId="57FD8DC2" w14:textId="77777777" w:rsidR="006010E2" w:rsidRPr="006010E2" w:rsidRDefault="006010E2" w:rsidP="24F8AEBD">
            <w:pPr>
              <w:jc w:val="center"/>
              <w:rPr>
                <w:rFonts w:ascii="Arial" w:hAnsi="Arial"/>
                <w:b/>
                <w:bCs/>
              </w:rPr>
            </w:pPr>
          </w:p>
          <w:p w14:paraId="0A0EF6FD" w14:textId="77777777" w:rsidR="006010E2" w:rsidRPr="006010E2" w:rsidRDefault="006010E2" w:rsidP="24F8AEBD">
            <w:pPr>
              <w:jc w:val="center"/>
              <w:rPr>
                <w:rFonts w:ascii="Arial" w:hAnsi="Arial"/>
                <w:b/>
                <w:bCs/>
                <w:sz w:val="18"/>
                <w:szCs w:val="18"/>
              </w:rPr>
            </w:pPr>
          </w:p>
        </w:tc>
      </w:tr>
      <w:tr w:rsidR="006C180E" w14:paraId="50CE7A26" w14:textId="77777777" w:rsidTr="006C180E">
        <w:trPr>
          <w:trHeight w:val="890"/>
        </w:trPr>
        <w:tc>
          <w:tcPr>
            <w:tcW w:w="5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8B9BFDE" w14:textId="77777777" w:rsidR="006C180E" w:rsidRDefault="006C180E" w:rsidP="24F8AEBD">
            <w:pPr>
              <w:pStyle w:val="Default"/>
              <w:rPr>
                <w:rFonts w:ascii="Arial" w:eastAsia="Arial" w:hAnsi="Arial" w:cs="Arial"/>
                <w:sz w:val="22"/>
                <w:szCs w:val="22"/>
              </w:rPr>
            </w:pPr>
            <w:r w:rsidRPr="24F8AEBD">
              <w:rPr>
                <w:rFonts w:ascii="Arial" w:eastAsia="Arial" w:hAnsi="Arial" w:cs="Arial"/>
                <w:sz w:val="22"/>
                <w:szCs w:val="22"/>
              </w:rPr>
              <w:t>Commitment to equality, diversity and inclusion, with experience of developing inclusive services that reach hard-to-engage student groups.</w:t>
            </w:r>
          </w:p>
          <w:p w14:paraId="290267F0" w14:textId="77777777" w:rsidR="006C180E" w:rsidRDefault="006C180E" w:rsidP="24F8AEBD">
            <w:pPr>
              <w:pStyle w:val="Default"/>
              <w:rPr>
                <w:rFonts w:ascii="Arial" w:eastAsia="Arial" w:hAnsi="Arial" w:cs="Arial"/>
                <w:sz w:val="22"/>
                <w:szCs w:val="22"/>
              </w:rPr>
            </w:pPr>
          </w:p>
          <w:p w14:paraId="5C5A362E" w14:textId="77777777" w:rsidR="006C180E" w:rsidRDefault="006C180E" w:rsidP="24F8AEBD">
            <w:pPr>
              <w:pStyle w:val="Default"/>
              <w:rPr>
                <w:rFonts w:ascii="Arial" w:eastAsia="Arial" w:hAnsi="Arial" w:cs="Arial"/>
                <w:sz w:val="22"/>
                <w:szCs w:val="22"/>
              </w:rPr>
            </w:pPr>
            <w:r w:rsidRPr="24F8AEBD">
              <w:rPr>
                <w:rFonts w:ascii="Arial" w:eastAsia="Arial" w:hAnsi="Arial" w:cs="Arial"/>
                <w:sz w:val="22"/>
                <w:szCs w:val="22"/>
              </w:rPr>
              <w:lastRenderedPageBreak/>
              <w:t xml:space="preserve">Ability to anticipate </w:t>
            </w:r>
            <w:proofErr w:type="spellStart"/>
            <w:r w:rsidRPr="24F8AEBD">
              <w:rPr>
                <w:rFonts w:ascii="Arial" w:eastAsia="Arial" w:hAnsi="Arial" w:cs="Arial"/>
                <w:sz w:val="22"/>
                <w:szCs w:val="22"/>
              </w:rPr>
              <w:t>labour</w:t>
            </w:r>
            <w:proofErr w:type="spellEnd"/>
            <w:r w:rsidRPr="24F8AEBD">
              <w:rPr>
                <w:rFonts w:ascii="Arial" w:eastAsia="Arial" w:hAnsi="Arial" w:cs="Arial"/>
                <w:sz w:val="22"/>
                <w:szCs w:val="22"/>
              </w:rPr>
              <w:t xml:space="preserve"> market trends (London, regional, national, international) and align services accordingly.</w:t>
            </w:r>
          </w:p>
          <w:p w14:paraId="0BDD744E" w14:textId="77777777" w:rsidR="006C180E" w:rsidRDefault="006C180E" w:rsidP="24F8AEBD">
            <w:pPr>
              <w:pStyle w:val="Default"/>
              <w:rPr>
                <w:rFonts w:ascii="Arial" w:eastAsia="Arial" w:hAnsi="Arial" w:cs="Arial"/>
                <w:sz w:val="22"/>
                <w:szCs w:val="22"/>
              </w:rPr>
            </w:pPr>
          </w:p>
          <w:p w14:paraId="07813F6F" w14:textId="5B425DDB" w:rsidR="006C180E" w:rsidRPr="24F8AEBD" w:rsidRDefault="006C180E" w:rsidP="24F8AEBD">
            <w:pPr>
              <w:pStyle w:val="Default"/>
              <w:rPr>
                <w:rFonts w:ascii="Arial" w:eastAsia="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59448DC" w14:textId="77777777" w:rsidR="006C180E" w:rsidRDefault="006C180E" w:rsidP="24F8AEBD">
            <w:pPr>
              <w:jc w:val="center"/>
              <w:rPr>
                <w:rFonts w:ascii="Arial" w:hAnsi="Arial"/>
                <w:b/>
                <w:bCs/>
              </w:rPr>
            </w:pPr>
            <w:r>
              <w:rPr>
                <w:rFonts w:ascii="Arial" w:hAnsi="Arial"/>
                <w:b/>
                <w:bCs/>
              </w:rPr>
              <w:lastRenderedPageBreak/>
              <w:t>ESSENTIAL</w:t>
            </w:r>
          </w:p>
          <w:p w14:paraId="44BBE8D4" w14:textId="77777777" w:rsidR="006C180E" w:rsidRDefault="006C180E" w:rsidP="24F8AEBD">
            <w:pPr>
              <w:jc w:val="center"/>
              <w:rPr>
                <w:rFonts w:ascii="Arial" w:hAnsi="Arial"/>
                <w:b/>
                <w:bCs/>
              </w:rPr>
            </w:pPr>
          </w:p>
          <w:p w14:paraId="77DFDCBC" w14:textId="77777777" w:rsidR="006C180E" w:rsidRDefault="006C180E" w:rsidP="24F8AEBD">
            <w:pPr>
              <w:jc w:val="center"/>
              <w:rPr>
                <w:rFonts w:ascii="Arial" w:hAnsi="Arial"/>
                <w:b/>
                <w:bCs/>
              </w:rPr>
            </w:pPr>
          </w:p>
          <w:p w14:paraId="622422B0" w14:textId="77777777" w:rsidR="006C180E" w:rsidRDefault="006C180E" w:rsidP="24F8AEBD">
            <w:pPr>
              <w:jc w:val="center"/>
              <w:rPr>
                <w:rFonts w:ascii="Arial" w:hAnsi="Arial"/>
                <w:b/>
                <w:bCs/>
              </w:rPr>
            </w:pPr>
          </w:p>
          <w:p w14:paraId="672D6A5F" w14:textId="77777777" w:rsidR="006C180E" w:rsidRDefault="006C180E" w:rsidP="24F8AEBD">
            <w:pPr>
              <w:jc w:val="center"/>
              <w:rPr>
                <w:rFonts w:ascii="Arial" w:hAnsi="Arial"/>
                <w:b/>
                <w:bCs/>
              </w:rPr>
            </w:pPr>
          </w:p>
          <w:p w14:paraId="75AA5D2D" w14:textId="77777777" w:rsidR="006C180E" w:rsidRDefault="006C180E" w:rsidP="006C180E">
            <w:pPr>
              <w:jc w:val="center"/>
              <w:rPr>
                <w:rFonts w:ascii="Arial" w:hAnsi="Arial"/>
                <w:b/>
                <w:bCs/>
              </w:rPr>
            </w:pPr>
            <w:r>
              <w:rPr>
                <w:rFonts w:ascii="Arial" w:hAnsi="Arial"/>
                <w:b/>
                <w:bCs/>
              </w:rPr>
              <w:lastRenderedPageBreak/>
              <w:t>ESSENTIAL</w:t>
            </w:r>
          </w:p>
          <w:p w14:paraId="046B417F" w14:textId="0E0BF2BF" w:rsidR="006C180E" w:rsidRDefault="006C180E" w:rsidP="24F8AEBD">
            <w:pPr>
              <w:jc w:val="center"/>
              <w:rPr>
                <w:rFonts w:ascii="Arial" w:hAnsi="Arial"/>
                <w:b/>
                <w:bCs/>
              </w:rPr>
            </w:pP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5DE4D9B" w14:textId="77777777" w:rsidR="006C180E" w:rsidRPr="006010E2" w:rsidRDefault="006C180E" w:rsidP="006010E2">
            <w:pPr>
              <w:jc w:val="center"/>
              <w:rPr>
                <w:rFonts w:ascii="Arial" w:eastAsia="Arial" w:hAnsi="Arial" w:cs="Arial"/>
                <w:b/>
                <w:bCs/>
                <w:sz w:val="18"/>
                <w:szCs w:val="18"/>
              </w:rPr>
            </w:pPr>
            <w:r w:rsidRPr="006010E2">
              <w:rPr>
                <w:rFonts w:ascii="Arial" w:hAnsi="Arial"/>
                <w:b/>
                <w:bCs/>
                <w:sz w:val="18"/>
                <w:szCs w:val="18"/>
              </w:rPr>
              <w:lastRenderedPageBreak/>
              <w:t>Application form</w:t>
            </w:r>
          </w:p>
          <w:p w14:paraId="5C53EE6D" w14:textId="77777777" w:rsidR="006C180E" w:rsidRPr="006010E2" w:rsidRDefault="006C180E" w:rsidP="006010E2">
            <w:pPr>
              <w:jc w:val="center"/>
              <w:rPr>
                <w:rFonts w:ascii="Arial" w:hAnsi="Arial"/>
                <w:b/>
                <w:bCs/>
                <w:sz w:val="21"/>
                <w:szCs w:val="21"/>
              </w:rPr>
            </w:pPr>
            <w:r w:rsidRPr="006010E2">
              <w:rPr>
                <w:rFonts w:ascii="Arial" w:eastAsia="Arial" w:hAnsi="Arial" w:cs="Arial"/>
                <w:b/>
                <w:bCs/>
                <w:sz w:val="21"/>
                <w:szCs w:val="21"/>
              </w:rPr>
              <w:t>/</w:t>
            </w:r>
            <w:r w:rsidRPr="006010E2">
              <w:rPr>
                <w:rFonts w:ascii="Arial" w:hAnsi="Arial"/>
                <w:b/>
                <w:bCs/>
                <w:sz w:val="18"/>
                <w:szCs w:val="18"/>
              </w:rPr>
              <w:t xml:space="preserve"> Interview</w:t>
            </w:r>
          </w:p>
          <w:p w14:paraId="1AEEB181" w14:textId="77777777" w:rsidR="006C180E" w:rsidRPr="006010E2" w:rsidRDefault="006C180E" w:rsidP="006010E2">
            <w:pPr>
              <w:rPr>
                <w:rFonts w:ascii="Arial" w:hAnsi="Arial"/>
                <w:b/>
                <w:bCs/>
              </w:rPr>
            </w:pPr>
          </w:p>
          <w:p w14:paraId="521C5689" w14:textId="77777777" w:rsidR="006C180E" w:rsidRPr="006010E2" w:rsidRDefault="006C180E" w:rsidP="24F8AEBD">
            <w:pPr>
              <w:jc w:val="center"/>
              <w:rPr>
                <w:rFonts w:ascii="Arial" w:hAnsi="Arial"/>
                <w:b/>
                <w:bCs/>
              </w:rPr>
            </w:pPr>
          </w:p>
          <w:p w14:paraId="32E0E18B" w14:textId="77777777" w:rsidR="006C180E" w:rsidRPr="006010E2" w:rsidRDefault="006C180E" w:rsidP="24F8AEBD">
            <w:pPr>
              <w:jc w:val="center"/>
              <w:rPr>
                <w:rFonts w:ascii="Arial" w:hAnsi="Arial"/>
                <w:b/>
                <w:bCs/>
              </w:rPr>
            </w:pPr>
          </w:p>
          <w:p w14:paraId="4609D63A" w14:textId="77777777" w:rsidR="006C180E" w:rsidRPr="006010E2" w:rsidRDefault="006C180E" w:rsidP="006C180E">
            <w:pPr>
              <w:jc w:val="center"/>
              <w:rPr>
                <w:rFonts w:ascii="Arial" w:hAnsi="Arial"/>
                <w:b/>
                <w:bCs/>
                <w:sz w:val="21"/>
                <w:szCs w:val="21"/>
              </w:rPr>
            </w:pPr>
            <w:r w:rsidRPr="006010E2">
              <w:rPr>
                <w:rFonts w:ascii="Arial" w:hAnsi="Arial"/>
                <w:b/>
                <w:bCs/>
                <w:sz w:val="18"/>
                <w:szCs w:val="18"/>
              </w:rPr>
              <w:lastRenderedPageBreak/>
              <w:t>Application form</w:t>
            </w:r>
            <w:r w:rsidRPr="006010E2">
              <w:rPr>
                <w:rFonts w:ascii="Arial" w:eastAsia="Arial" w:hAnsi="Arial" w:cs="Arial"/>
                <w:b/>
                <w:bCs/>
                <w:sz w:val="21"/>
                <w:szCs w:val="21"/>
              </w:rPr>
              <w:t>/</w:t>
            </w:r>
            <w:r w:rsidRPr="006010E2">
              <w:rPr>
                <w:rFonts w:ascii="Arial" w:hAnsi="Arial"/>
                <w:b/>
                <w:bCs/>
                <w:sz w:val="18"/>
                <w:szCs w:val="18"/>
              </w:rPr>
              <w:t xml:space="preserve"> Interview</w:t>
            </w:r>
          </w:p>
          <w:p w14:paraId="713A0DE2" w14:textId="026C5653" w:rsidR="006C180E" w:rsidRPr="006010E2" w:rsidRDefault="006C180E" w:rsidP="006C180E">
            <w:pPr>
              <w:jc w:val="center"/>
              <w:rPr>
                <w:rFonts w:ascii="Arial" w:eastAsia="Arial" w:hAnsi="Arial" w:cs="Arial"/>
                <w:b/>
                <w:bCs/>
                <w:sz w:val="18"/>
                <w:szCs w:val="18"/>
              </w:rPr>
            </w:pPr>
          </w:p>
          <w:p w14:paraId="21BC5325" w14:textId="77E0EE0B" w:rsidR="006C180E" w:rsidRPr="006010E2" w:rsidRDefault="006C180E" w:rsidP="006010E2">
            <w:pPr>
              <w:jc w:val="center"/>
              <w:rPr>
                <w:rFonts w:ascii="Arial" w:hAnsi="Arial"/>
                <w:b/>
                <w:bCs/>
                <w:sz w:val="18"/>
                <w:szCs w:val="18"/>
              </w:rPr>
            </w:pPr>
          </w:p>
        </w:tc>
      </w:tr>
      <w:tr w:rsidR="006C180E" w14:paraId="2D2CD7BC" w14:textId="77777777" w:rsidTr="006C180E">
        <w:trPr>
          <w:trHeight w:val="1003"/>
        </w:trPr>
        <w:tc>
          <w:tcPr>
            <w:tcW w:w="59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AD16E9C" w14:textId="4F8D474A" w:rsidR="006C180E" w:rsidRDefault="006C180E" w:rsidP="24F8AEBD">
            <w:pPr>
              <w:pStyle w:val="Default"/>
              <w:rPr>
                <w:rFonts w:ascii="Arial" w:eastAsia="Arial" w:hAnsi="Arial" w:cs="Arial"/>
                <w:sz w:val="22"/>
                <w:szCs w:val="22"/>
              </w:rPr>
            </w:pPr>
            <w:r w:rsidRPr="24F8AEBD">
              <w:rPr>
                <w:rFonts w:ascii="Arial" w:eastAsia="Arial" w:hAnsi="Arial" w:cs="Arial"/>
                <w:sz w:val="22"/>
                <w:szCs w:val="22"/>
              </w:rPr>
              <w:lastRenderedPageBreak/>
              <w:t>Knowledge of alumni engagement and experience of</w:t>
            </w:r>
          </w:p>
          <w:p w14:paraId="4D9BC606" w14:textId="700B4135" w:rsidR="006C180E" w:rsidRPr="24F8AEBD" w:rsidRDefault="006C180E" w:rsidP="24F8AEBD">
            <w:pPr>
              <w:pStyle w:val="Default"/>
              <w:rPr>
                <w:rFonts w:ascii="Arial" w:eastAsia="Arial" w:hAnsi="Arial" w:cs="Arial"/>
                <w:sz w:val="22"/>
                <w:szCs w:val="22"/>
              </w:rPr>
            </w:pPr>
            <w:r w:rsidRPr="24F8AEBD">
              <w:rPr>
                <w:rFonts w:ascii="Arial" w:eastAsia="Arial" w:hAnsi="Arial" w:cs="Arial"/>
                <w:sz w:val="22"/>
                <w:szCs w:val="22"/>
              </w:rPr>
              <w:t>building communities or networks that support institutional objectives.</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C08ACBE" w14:textId="104C40C4" w:rsidR="006C180E" w:rsidRDefault="006C180E" w:rsidP="24F8AEBD">
            <w:pPr>
              <w:jc w:val="center"/>
              <w:rPr>
                <w:rFonts w:ascii="Arial" w:hAnsi="Arial"/>
                <w:b/>
                <w:bCs/>
              </w:rPr>
            </w:pPr>
            <w:r>
              <w:rPr>
                <w:rFonts w:ascii="Arial" w:hAnsi="Arial"/>
                <w:b/>
                <w:bCs/>
              </w:rPr>
              <w:t>DESIRABLE</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06BDE2C" w14:textId="77777777" w:rsidR="006C180E" w:rsidRPr="006010E2" w:rsidRDefault="006C180E" w:rsidP="006C180E">
            <w:pPr>
              <w:jc w:val="center"/>
              <w:rPr>
                <w:rFonts w:ascii="Arial" w:eastAsia="Arial" w:hAnsi="Arial" w:cs="Arial"/>
                <w:b/>
                <w:bCs/>
                <w:sz w:val="18"/>
                <w:szCs w:val="18"/>
              </w:rPr>
            </w:pPr>
            <w:r w:rsidRPr="006010E2">
              <w:rPr>
                <w:rFonts w:ascii="Arial" w:hAnsi="Arial"/>
                <w:b/>
                <w:bCs/>
                <w:sz w:val="18"/>
                <w:szCs w:val="18"/>
              </w:rPr>
              <w:t>Application form</w:t>
            </w:r>
          </w:p>
          <w:p w14:paraId="23D7E9B0" w14:textId="1536F3F0" w:rsidR="006C180E" w:rsidRPr="006010E2" w:rsidRDefault="006C180E" w:rsidP="006C180E">
            <w:pPr>
              <w:jc w:val="center"/>
              <w:rPr>
                <w:rFonts w:ascii="Arial" w:hAnsi="Arial"/>
                <w:b/>
                <w:bCs/>
                <w:sz w:val="18"/>
                <w:szCs w:val="18"/>
              </w:rPr>
            </w:pPr>
            <w:r w:rsidRPr="006010E2">
              <w:rPr>
                <w:rFonts w:ascii="Arial" w:eastAsia="Arial" w:hAnsi="Arial" w:cs="Arial"/>
                <w:b/>
                <w:bCs/>
                <w:sz w:val="21"/>
                <w:szCs w:val="21"/>
              </w:rPr>
              <w:t>/</w:t>
            </w:r>
            <w:r w:rsidRPr="006010E2">
              <w:rPr>
                <w:rFonts w:ascii="Arial" w:hAnsi="Arial"/>
                <w:b/>
                <w:bCs/>
                <w:sz w:val="18"/>
                <w:szCs w:val="18"/>
              </w:rPr>
              <w:t xml:space="preserve"> Interview</w:t>
            </w:r>
          </w:p>
        </w:tc>
      </w:tr>
    </w:tbl>
    <w:p w14:paraId="4399A457" w14:textId="266AC3A4" w:rsidR="00991CD6" w:rsidRDefault="00991CD6">
      <w:pPr>
        <w:widowControl w:val="0"/>
        <w:spacing w:after="60"/>
      </w:pPr>
    </w:p>
    <w:p w14:paraId="28A8B00A" w14:textId="10BA772D" w:rsidR="24F8AEBD" w:rsidRDefault="24F8AEBD" w:rsidP="24F8AEBD">
      <w:pPr>
        <w:widowControl w:val="0"/>
        <w:spacing w:after="60"/>
      </w:pPr>
    </w:p>
    <w:p w14:paraId="46A6CC54" w14:textId="52FA27B0" w:rsidR="24F8AEBD" w:rsidRDefault="24F8AEBD" w:rsidP="24F8AEBD">
      <w:pPr>
        <w:widowControl w:val="0"/>
        <w:spacing w:after="60"/>
      </w:pPr>
    </w:p>
    <w:p w14:paraId="39D631D5" w14:textId="71922A36" w:rsidR="005D7B62" w:rsidRDefault="005D7B62" w:rsidP="24F8AEBD">
      <w:pPr>
        <w:pStyle w:val="Heading2"/>
      </w:pPr>
      <w:r>
        <w:t>The Leading in York St John Framework</w:t>
      </w:r>
    </w:p>
    <w:p w14:paraId="5C1D240F" w14:textId="4A88286C" w:rsidR="24F8AEBD" w:rsidRDefault="24F8AEBD" w:rsidP="24F8AEBD"/>
    <w:p w14:paraId="4731D7C2" w14:textId="1D880341" w:rsidR="24F8AEBD" w:rsidRDefault="24F8AEBD" w:rsidP="24F8AEBD"/>
    <w:p w14:paraId="69429E21" w14:textId="77777777" w:rsidR="005D7B62" w:rsidRPr="000911AF" w:rsidRDefault="005D7B62" w:rsidP="005D7B62">
      <w:pPr>
        <w:rPr>
          <w:rFonts w:ascii="Arial" w:hAnsi="Arial" w:cs="Arial"/>
        </w:rPr>
      </w:pPr>
      <w:r w:rsidRPr="11290D2E">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3BB94B74" w14:textId="77777777" w:rsidR="005D7B62" w:rsidRDefault="005D7B62" w:rsidP="005D7B62">
      <w:pPr>
        <w:rPr>
          <w:rFonts w:ascii="Arial" w:hAnsi="Arial" w:cs="Arial"/>
          <w:sz w:val="20"/>
        </w:rPr>
      </w:pPr>
    </w:p>
    <w:tbl>
      <w:tblPr>
        <w:tblStyle w:val="TableGridLight"/>
        <w:tblW w:w="9747" w:type="dxa"/>
        <w:tblLayout w:type="fixed"/>
        <w:tblLook w:val="0480" w:firstRow="0" w:lastRow="0" w:firstColumn="1" w:lastColumn="0" w:noHBand="0" w:noVBand="1"/>
      </w:tblPr>
      <w:tblGrid>
        <w:gridCol w:w="2235"/>
        <w:gridCol w:w="7512"/>
      </w:tblGrid>
      <w:tr w:rsidR="005D7B62" w:rsidRPr="00B20E7E" w14:paraId="1967FA17" w14:textId="77777777" w:rsidTr="001E7A3E">
        <w:trPr>
          <w:trHeight w:val="474"/>
        </w:trPr>
        <w:tc>
          <w:tcPr>
            <w:tcW w:w="2235" w:type="dxa"/>
          </w:tcPr>
          <w:p w14:paraId="4E907775" w14:textId="77777777" w:rsidR="005D7B62" w:rsidRPr="00B20E7E" w:rsidRDefault="005D7B62" w:rsidP="001E7A3E">
            <w:pPr>
              <w:spacing w:before="40" w:after="120"/>
              <w:rPr>
                <w:rFonts w:ascii="Arial" w:eastAsia="Calibri" w:hAnsi="Arial" w:cs="Arial"/>
                <w:b/>
                <w:bCs/>
                <w:lang w:eastAsia="en-US"/>
              </w:rPr>
            </w:pPr>
            <w:r w:rsidRPr="00B20E7E">
              <w:rPr>
                <w:rFonts w:ascii="Arial" w:eastAsia="Calibri" w:hAnsi="Arial" w:cs="Arial"/>
                <w:b/>
                <w:bCs/>
                <w:lang w:eastAsia="en-US"/>
              </w:rPr>
              <w:t>Self-Assured</w:t>
            </w:r>
            <w:r>
              <w:rPr>
                <w:rFonts w:ascii="Arial" w:eastAsia="Calibri" w:hAnsi="Arial" w:cs="Arial"/>
                <w:b/>
                <w:bCs/>
                <w:lang w:eastAsia="en-US"/>
              </w:rPr>
              <w:t xml:space="preserve"> </w:t>
            </w:r>
          </w:p>
        </w:tc>
        <w:tc>
          <w:tcPr>
            <w:tcW w:w="7512" w:type="dxa"/>
          </w:tcPr>
          <w:p w14:paraId="1743A6F0" w14:textId="77777777" w:rsidR="005D7B62" w:rsidRPr="009D0E2A" w:rsidRDefault="005D7B62" w:rsidP="001E7A3E">
            <w:pPr>
              <w:spacing w:before="40" w:after="120"/>
              <w:rPr>
                <w:rFonts w:ascii="Arial" w:eastAsia="Calibri" w:hAnsi="Arial" w:cs="Arial"/>
                <w:lang w:eastAsia="en-US"/>
              </w:rPr>
            </w:pPr>
            <w:r w:rsidRPr="00B20E7E">
              <w:rPr>
                <w:rFonts w:ascii="Arial" w:eastAsia="Calibri" w:hAnsi="Arial" w:cs="Arial"/>
                <w:lang w:eastAsia="en-US"/>
              </w:rPr>
              <w:t>I take personal responsibility. If not me, then who? If not now, then when?</w:t>
            </w:r>
          </w:p>
        </w:tc>
      </w:tr>
      <w:tr w:rsidR="005D7B62" w:rsidRPr="00B20E7E" w14:paraId="3A41DAC6" w14:textId="77777777" w:rsidTr="001E7A3E">
        <w:trPr>
          <w:trHeight w:val="557"/>
        </w:trPr>
        <w:tc>
          <w:tcPr>
            <w:tcW w:w="2235" w:type="dxa"/>
          </w:tcPr>
          <w:p w14:paraId="44F200F9" w14:textId="77777777" w:rsidR="005D7B62" w:rsidRPr="00B20E7E" w:rsidRDefault="005D7B62" w:rsidP="001E7A3E">
            <w:pPr>
              <w:spacing w:before="40" w:after="120"/>
              <w:rPr>
                <w:rFonts w:ascii="Arial" w:hAnsi="Arial" w:cs="Arial"/>
                <w:b/>
                <w:bCs/>
              </w:rPr>
            </w:pPr>
            <w:r w:rsidRPr="00B20E7E">
              <w:rPr>
                <w:rFonts w:ascii="Arial" w:hAnsi="Arial" w:cs="Arial"/>
                <w:b/>
                <w:bCs/>
              </w:rPr>
              <w:t>Agile</w:t>
            </w:r>
          </w:p>
        </w:tc>
        <w:tc>
          <w:tcPr>
            <w:tcW w:w="7512" w:type="dxa"/>
          </w:tcPr>
          <w:p w14:paraId="131C2847" w14:textId="77777777" w:rsidR="005D7B62" w:rsidRPr="009D0E2A" w:rsidRDefault="005D7B62" w:rsidP="001E7A3E">
            <w:pPr>
              <w:spacing w:before="40" w:after="120"/>
              <w:rPr>
                <w:rFonts w:ascii="Arial" w:hAnsi="Arial" w:cs="Arial"/>
              </w:rPr>
            </w:pPr>
            <w:r w:rsidRPr="00B20E7E">
              <w:rPr>
                <w:rFonts w:ascii="Arial" w:hAnsi="Arial" w:cs="Arial"/>
              </w:rPr>
              <w:t>I am proactive, creative and responsive in testing solutions. I continuously adapt my Approach.</w:t>
            </w:r>
          </w:p>
        </w:tc>
      </w:tr>
      <w:tr w:rsidR="005D7B62" w:rsidRPr="00B20E7E" w14:paraId="6BE0B3C8" w14:textId="77777777" w:rsidTr="001E7A3E">
        <w:trPr>
          <w:trHeight w:val="613"/>
        </w:trPr>
        <w:tc>
          <w:tcPr>
            <w:tcW w:w="2235" w:type="dxa"/>
          </w:tcPr>
          <w:p w14:paraId="0B72B380" w14:textId="77777777" w:rsidR="005D7B62" w:rsidRPr="00B20E7E" w:rsidRDefault="005D7B62" w:rsidP="001E7A3E">
            <w:pPr>
              <w:spacing w:before="40" w:after="120"/>
              <w:rPr>
                <w:rFonts w:ascii="Arial" w:eastAsia="Calibri" w:hAnsi="Arial" w:cs="Arial"/>
                <w:b/>
                <w:bCs/>
                <w:lang w:eastAsia="en-US"/>
              </w:rPr>
            </w:pPr>
            <w:r w:rsidRPr="00B20E7E">
              <w:rPr>
                <w:rFonts w:ascii="Arial" w:eastAsia="Calibri" w:hAnsi="Arial" w:cs="Arial"/>
                <w:b/>
                <w:bCs/>
                <w:lang w:eastAsia="en-US"/>
              </w:rPr>
              <w:t>Soci</w:t>
            </w:r>
            <w:r>
              <w:rPr>
                <w:rFonts w:ascii="Arial" w:eastAsia="Calibri" w:hAnsi="Arial" w:cs="Arial"/>
                <w:b/>
                <w:bCs/>
                <w:lang w:eastAsia="en-US"/>
              </w:rPr>
              <w:t>a</w:t>
            </w:r>
            <w:r w:rsidRPr="00B20E7E">
              <w:rPr>
                <w:rFonts w:ascii="Arial" w:eastAsia="Calibri" w:hAnsi="Arial" w:cs="Arial"/>
                <w:b/>
                <w:bCs/>
                <w:lang w:eastAsia="en-US"/>
              </w:rPr>
              <w:t>lly Aware</w:t>
            </w:r>
          </w:p>
        </w:tc>
        <w:tc>
          <w:tcPr>
            <w:tcW w:w="7512" w:type="dxa"/>
          </w:tcPr>
          <w:p w14:paraId="4A5CF99C" w14:textId="77777777" w:rsidR="005D7B62" w:rsidRPr="009D0E2A" w:rsidRDefault="005D7B62" w:rsidP="001E7A3E">
            <w:pPr>
              <w:spacing w:before="40" w:after="120"/>
              <w:rPr>
                <w:rFonts w:ascii="Arial" w:eastAsia="Calibri" w:hAnsi="Arial" w:cs="Arial"/>
                <w:lang w:eastAsia="en-US"/>
              </w:rPr>
            </w:pPr>
            <w:r w:rsidRPr="00B20E7E">
              <w:rPr>
                <w:rFonts w:ascii="Arial" w:eastAsia="Calibri" w:hAnsi="Arial" w:cs="Arial"/>
                <w:lang w:eastAsia="en-US"/>
              </w:rPr>
              <w:t>I contribute my knowledge, skills and time to the broader University community.</w:t>
            </w:r>
          </w:p>
        </w:tc>
      </w:tr>
      <w:tr w:rsidR="005D7B62" w:rsidRPr="00B20E7E" w14:paraId="03A8BC97" w14:textId="77777777" w:rsidTr="001E7A3E">
        <w:trPr>
          <w:trHeight w:val="668"/>
        </w:trPr>
        <w:tc>
          <w:tcPr>
            <w:tcW w:w="2235" w:type="dxa"/>
          </w:tcPr>
          <w:p w14:paraId="265DDEE4" w14:textId="77777777" w:rsidR="005D7B62" w:rsidRPr="009D0E2A" w:rsidRDefault="005D7B62" w:rsidP="001E7A3E">
            <w:pPr>
              <w:spacing w:before="40" w:after="120"/>
              <w:rPr>
                <w:rFonts w:ascii="Arial" w:hAnsi="Arial" w:cs="Arial"/>
                <w:b/>
                <w:bCs/>
              </w:rPr>
            </w:pPr>
            <w:r w:rsidRPr="00B20E7E">
              <w:rPr>
                <w:rFonts w:ascii="Arial" w:hAnsi="Arial" w:cs="Arial"/>
                <w:b/>
                <w:bCs/>
              </w:rPr>
              <w:t>Tenacious</w:t>
            </w:r>
          </w:p>
        </w:tc>
        <w:tc>
          <w:tcPr>
            <w:tcW w:w="7512" w:type="dxa"/>
          </w:tcPr>
          <w:p w14:paraId="7A3CA592" w14:textId="77777777" w:rsidR="005D7B62" w:rsidRPr="009D0E2A" w:rsidRDefault="005D7B62" w:rsidP="001E7A3E">
            <w:pPr>
              <w:spacing w:before="40" w:after="120"/>
              <w:rPr>
                <w:rFonts w:ascii="Arial" w:hAnsi="Arial" w:cs="Arial"/>
              </w:rPr>
            </w:pPr>
            <w:r w:rsidRPr="00B20E7E">
              <w:rPr>
                <w:rFonts w:ascii="Arial" w:hAnsi="Arial" w:cs="Arial"/>
              </w:rPr>
              <w:t>I confidently and passionately contribute my ideas and support others to do the same.</w:t>
            </w:r>
          </w:p>
        </w:tc>
      </w:tr>
      <w:tr w:rsidR="005D7B62" w:rsidRPr="00B20E7E" w14:paraId="213A1025" w14:textId="77777777" w:rsidTr="001E7A3E">
        <w:trPr>
          <w:trHeight w:val="495"/>
        </w:trPr>
        <w:tc>
          <w:tcPr>
            <w:tcW w:w="2235" w:type="dxa"/>
          </w:tcPr>
          <w:p w14:paraId="7B57ABB8" w14:textId="77777777" w:rsidR="005D7B62" w:rsidRPr="009D0E2A" w:rsidRDefault="005D7B62" w:rsidP="001E7A3E">
            <w:pPr>
              <w:spacing w:before="40" w:after="120"/>
              <w:rPr>
                <w:rFonts w:ascii="Arial" w:hAnsi="Arial" w:cs="Arial"/>
                <w:b/>
                <w:bCs/>
              </w:rPr>
            </w:pPr>
            <w:r w:rsidRPr="00B20E7E">
              <w:rPr>
                <w:rFonts w:ascii="Arial" w:hAnsi="Arial" w:cs="Arial"/>
                <w:b/>
                <w:bCs/>
              </w:rPr>
              <w:t>Open-Minded</w:t>
            </w:r>
          </w:p>
        </w:tc>
        <w:tc>
          <w:tcPr>
            <w:tcW w:w="7512" w:type="dxa"/>
          </w:tcPr>
          <w:p w14:paraId="6D639AE4" w14:textId="77777777" w:rsidR="005D7B62" w:rsidRPr="009D0E2A" w:rsidRDefault="005D7B62" w:rsidP="001E7A3E">
            <w:pPr>
              <w:spacing w:before="40" w:after="120"/>
              <w:rPr>
                <w:rFonts w:ascii="Arial" w:hAnsi="Arial" w:cs="Arial"/>
                <w:bCs/>
              </w:rPr>
            </w:pPr>
            <w:r w:rsidRPr="00B20E7E">
              <w:rPr>
                <w:rFonts w:ascii="Arial" w:hAnsi="Arial" w:cs="Arial"/>
                <w:bCs/>
              </w:rPr>
              <w:t>I communicate with empathy and positivity, without prejudice.</w:t>
            </w:r>
          </w:p>
        </w:tc>
      </w:tr>
    </w:tbl>
    <w:p w14:paraId="4B8A23E6" w14:textId="77777777" w:rsidR="005D7B62" w:rsidRDefault="005D7B62" w:rsidP="005D7B62">
      <w:pPr>
        <w:pStyle w:val="Heading2"/>
      </w:pPr>
      <w:r>
        <w:t>Special Features</w:t>
      </w:r>
    </w:p>
    <w:p w14:paraId="0D8FFAD6" w14:textId="77777777" w:rsidR="005D7B62" w:rsidRDefault="005D7B62" w:rsidP="005D7B62">
      <w:pPr>
        <w:rPr>
          <w:rFonts w:ascii="Arial" w:hAnsi="Arial"/>
          <w:b/>
          <w:sz w:val="20"/>
        </w:rPr>
      </w:pPr>
    </w:p>
    <w:tbl>
      <w:tblPr>
        <w:tblStyle w:val="TableGrid"/>
        <w:tblW w:w="0" w:type="auto"/>
        <w:tblLayout w:type="fixed"/>
        <w:tblLook w:val="04A0" w:firstRow="1" w:lastRow="0" w:firstColumn="1" w:lastColumn="0" w:noHBand="0" w:noVBand="1"/>
      </w:tblPr>
      <w:tblGrid>
        <w:gridCol w:w="2460"/>
        <w:gridCol w:w="2460"/>
        <w:gridCol w:w="2460"/>
      </w:tblGrid>
      <w:tr w:rsidR="24F8AEBD" w14:paraId="210DB5B1" w14:textId="77777777" w:rsidTr="24F8AEBD">
        <w:trPr>
          <w:trHeight w:val="300"/>
        </w:trPr>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571E2C69" w14:textId="0FADF23F" w:rsidR="24F8AEBD" w:rsidRDefault="24F8AEBD" w:rsidP="24F8AEBD">
            <w:pPr>
              <w:rPr>
                <w:rFonts w:ascii="Arial" w:eastAsia="Arial" w:hAnsi="Arial" w:cs="Arial"/>
              </w:rPr>
            </w:pPr>
            <w:r w:rsidRPr="24F8AEBD">
              <w:rPr>
                <w:rFonts w:ascii="Arial" w:eastAsia="Arial" w:hAnsi="Arial" w:cs="Arial"/>
              </w:rPr>
              <w:t>Requirement</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6CC59B12" w14:textId="6C5420B7" w:rsidR="24F8AEBD" w:rsidRDefault="24F8AEBD" w:rsidP="24F8AEBD">
            <w:pPr>
              <w:rPr>
                <w:rFonts w:ascii="Arial" w:eastAsia="Arial" w:hAnsi="Arial" w:cs="Arial"/>
              </w:rPr>
            </w:pPr>
            <w:r w:rsidRPr="24F8AEBD">
              <w:rPr>
                <w:rFonts w:ascii="Arial" w:eastAsia="Arial" w:hAnsi="Arial" w:cs="Arial"/>
              </w:rPr>
              <w:t>Essential/Desirable</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1A2F520F" w14:textId="4E1CEEA3" w:rsidR="24F8AEBD" w:rsidRDefault="24F8AEBD" w:rsidP="24F8AEBD">
            <w:pPr>
              <w:rPr>
                <w:rFonts w:ascii="Arial" w:eastAsia="Arial" w:hAnsi="Arial" w:cs="Arial"/>
              </w:rPr>
            </w:pPr>
            <w:r w:rsidRPr="24F8AEBD">
              <w:rPr>
                <w:rFonts w:ascii="Arial" w:eastAsia="Arial" w:hAnsi="Arial" w:cs="Arial"/>
              </w:rPr>
              <w:t>Measured By</w:t>
            </w:r>
          </w:p>
        </w:tc>
      </w:tr>
      <w:tr w:rsidR="24F8AEBD" w14:paraId="62E78C1A" w14:textId="77777777" w:rsidTr="24F8AEBD">
        <w:trPr>
          <w:trHeight w:val="300"/>
        </w:trPr>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0E9C23D8" w14:textId="64B8473A" w:rsidR="24F8AEBD" w:rsidRDefault="24F8AEBD" w:rsidP="24F8AEBD">
            <w:pPr>
              <w:rPr>
                <w:rFonts w:ascii="Arial" w:eastAsia="Arial" w:hAnsi="Arial" w:cs="Arial"/>
              </w:rPr>
            </w:pPr>
            <w:r w:rsidRPr="24F8AEBD">
              <w:rPr>
                <w:rFonts w:ascii="Arial" w:eastAsia="Arial" w:hAnsi="Arial" w:cs="Arial"/>
              </w:rPr>
              <w:t xml:space="preserve">Flexibility to attend events, meetings and employer engagements, often </w:t>
            </w:r>
            <w:proofErr w:type="gramStart"/>
            <w:r w:rsidRPr="24F8AEBD">
              <w:rPr>
                <w:rFonts w:ascii="Arial" w:eastAsia="Arial" w:hAnsi="Arial" w:cs="Arial"/>
              </w:rPr>
              <w:t>outside standard</w:t>
            </w:r>
            <w:proofErr w:type="gramEnd"/>
            <w:r w:rsidRPr="24F8AEBD">
              <w:rPr>
                <w:rFonts w:ascii="Arial" w:eastAsia="Arial" w:hAnsi="Arial" w:cs="Arial"/>
              </w:rPr>
              <w:t xml:space="preserve"> office hours.</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4B11589F" w14:textId="5C35F90A" w:rsidR="24F8AEBD" w:rsidRPr="006010E2" w:rsidRDefault="006010E2" w:rsidP="006010E2">
            <w:pPr>
              <w:jc w:val="center"/>
              <w:rPr>
                <w:rFonts w:ascii="Arial" w:eastAsia="Arial" w:hAnsi="Arial" w:cs="Arial"/>
                <w:b/>
                <w:bCs/>
              </w:rPr>
            </w:pPr>
            <w:r w:rsidRPr="006010E2">
              <w:rPr>
                <w:rFonts w:ascii="Arial" w:hAnsi="Arial"/>
                <w:b/>
                <w:bCs/>
              </w:rPr>
              <w:t>ESSENTIAL</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565DEFC6" w14:textId="0EC2A3B8" w:rsidR="24F8AEBD" w:rsidRPr="006010E2" w:rsidRDefault="006010E2" w:rsidP="006010E2">
            <w:pPr>
              <w:jc w:val="center"/>
              <w:rPr>
                <w:rFonts w:ascii="Arial" w:eastAsia="Arial" w:hAnsi="Arial" w:cs="Arial"/>
                <w:b/>
                <w:bCs/>
              </w:rPr>
            </w:pPr>
            <w:r w:rsidRPr="006010E2">
              <w:rPr>
                <w:rFonts w:ascii="Arial" w:eastAsia="Arial" w:hAnsi="Arial" w:cs="Arial"/>
                <w:b/>
                <w:bCs/>
              </w:rPr>
              <w:t>Interview</w:t>
            </w:r>
          </w:p>
        </w:tc>
      </w:tr>
      <w:tr w:rsidR="24F8AEBD" w14:paraId="7FA60378" w14:textId="77777777" w:rsidTr="24F8AEBD">
        <w:trPr>
          <w:trHeight w:val="300"/>
        </w:trPr>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6FD1B786" w14:textId="41CBB759" w:rsidR="24F8AEBD" w:rsidRDefault="24F8AEBD" w:rsidP="24F8AEBD">
            <w:pPr>
              <w:rPr>
                <w:rFonts w:ascii="Arial" w:eastAsia="Arial" w:hAnsi="Arial" w:cs="Arial"/>
              </w:rPr>
            </w:pPr>
            <w:r w:rsidRPr="24F8AEBD">
              <w:rPr>
                <w:rFonts w:ascii="Arial" w:eastAsia="Arial" w:hAnsi="Arial" w:cs="Arial"/>
              </w:rPr>
              <w:t>Commitment to the University’s values of inclusion, ambition and impact.</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5BE93C87" w14:textId="6595D09C" w:rsidR="24F8AEBD" w:rsidRPr="006010E2" w:rsidRDefault="006010E2" w:rsidP="006010E2">
            <w:pPr>
              <w:jc w:val="center"/>
              <w:rPr>
                <w:rFonts w:ascii="Arial" w:eastAsia="Arial" w:hAnsi="Arial" w:cs="Arial"/>
                <w:b/>
                <w:bCs/>
              </w:rPr>
            </w:pPr>
            <w:r w:rsidRPr="006010E2">
              <w:rPr>
                <w:rFonts w:ascii="Arial" w:hAnsi="Arial"/>
                <w:b/>
                <w:bCs/>
              </w:rPr>
              <w:t>ESSENTIAL</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3A3975E1" w14:textId="2CA8FB4A" w:rsidR="24F8AEBD" w:rsidRPr="006010E2" w:rsidRDefault="006010E2" w:rsidP="006010E2">
            <w:pPr>
              <w:jc w:val="center"/>
              <w:rPr>
                <w:rFonts w:ascii="Arial" w:eastAsia="Arial" w:hAnsi="Arial" w:cs="Arial"/>
                <w:b/>
                <w:bCs/>
              </w:rPr>
            </w:pPr>
            <w:r w:rsidRPr="006010E2">
              <w:rPr>
                <w:rFonts w:ascii="Arial" w:eastAsia="Arial" w:hAnsi="Arial" w:cs="Arial"/>
                <w:b/>
                <w:bCs/>
              </w:rPr>
              <w:t>Interview</w:t>
            </w:r>
          </w:p>
        </w:tc>
      </w:tr>
    </w:tbl>
    <w:p w14:paraId="544260BC" w14:textId="445A976B" w:rsidR="24F8AEBD" w:rsidRDefault="24F8AEBD" w:rsidP="24F8AEBD">
      <w:pPr>
        <w:spacing w:before="40" w:after="120"/>
        <w:rPr>
          <w:rFonts w:ascii="Arial" w:hAnsi="Arial" w:cs="Arial"/>
          <w:color w:val="A6A6A6" w:themeColor="background1" w:themeShade="A6"/>
          <w:highlight w:val="yellow"/>
        </w:rPr>
      </w:pPr>
    </w:p>
    <w:p w14:paraId="72D698DF" w14:textId="77777777" w:rsidR="005D7B62" w:rsidRDefault="005D7B62" w:rsidP="005D7B62"/>
    <w:p w14:paraId="6FA4851F" w14:textId="77777777" w:rsidR="005D7B62" w:rsidRDefault="005D7B62">
      <w:pPr>
        <w:widowControl w:val="0"/>
        <w:spacing w:after="60"/>
      </w:pPr>
    </w:p>
    <w:sectPr w:rsidR="005D7B62">
      <w:headerReference w:type="even" r:id="rId15"/>
      <w:headerReference w:type="default" r:id="rId16"/>
      <w:footerReference w:type="even" r:id="rId17"/>
      <w:footerReference w:type="default" r:id="rId18"/>
      <w:headerReference w:type="first" r:id="rId19"/>
      <w:footerReference w:type="first" r:id="rId20"/>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1B022" w14:textId="77777777" w:rsidR="00CB635A" w:rsidRDefault="00CB635A">
      <w:r>
        <w:separator/>
      </w:r>
    </w:p>
  </w:endnote>
  <w:endnote w:type="continuationSeparator" w:id="0">
    <w:p w14:paraId="7394EB79" w14:textId="77777777" w:rsidR="00CB635A" w:rsidRDefault="00CB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ffra">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6A2E" w14:textId="77777777" w:rsidR="00294039" w:rsidRDefault="00294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96E9" w14:textId="77777777" w:rsidR="00991CD6" w:rsidRDefault="00991CD6">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0D44" w14:textId="77777777" w:rsidR="00294039" w:rsidRDefault="00294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C63F" w14:textId="77777777" w:rsidR="00CB635A" w:rsidRDefault="00CB635A">
      <w:r>
        <w:separator/>
      </w:r>
    </w:p>
  </w:footnote>
  <w:footnote w:type="continuationSeparator" w:id="0">
    <w:p w14:paraId="64236DC4" w14:textId="77777777" w:rsidR="00CB635A" w:rsidRDefault="00CB6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99A5" w14:textId="77777777" w:rsidR="00294039" w:rsidRDefault="00294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1DE3" w14:textId="77777777" w:rsidR="00991CD6" w:rsidRDefault="00991CD6">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0447" w14:textId="77777777" w:rsidR="00294039" w:rsidRDefault="0029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AD0A"/>
    <w:multiLevelType w:val="hybridMultilevel"/>
    <w:tmpl w:val="FFFFFFFF"/>
    <w:lvl w:ilvl="0" w:tplc="F1AA99BA">
      <w:start w:val="1"/>
      <w:numFmt w:val="bullet"/>
      <w:lvlText w:val="·"/>
      <w:lvlJc w:val="left"/>
      <w:pPr>
        <w:ind w:left="720" w:hanging="360"/>
      </w:pPr>
      <w:rPr>
        <w:rFonts w:ascii="Symbol" w:hAnsi="Symbol" w:hint="default"/>
      </w:rPr>
    </w:lvl>
    <w:lvl w:ilvl="1" w:tplc="029EC232">
      <w:start w:val="1"/>
      <w:numFmt w:val="bullet"/>
      <w:lvlText w:val="o"/>
      <w:lvlJc w:val="left"/>
      <w:pPr>
        <w:ind w:left="1440" w:hanging="360"/>
      </w:pPr>
      <w:rPr>
        <w:rFonts w:ascii="Courier New" w:hAnsi="Courier New" w:hint="default"/>
      </w:rPr>
    </w:lvl>
    <w:lvl w:ilvl="2" w:tplc="A1F487AA">
      <w:start w:val="1"/>
      <w:numFmt w:val="bullet"/>
      <w:lvlText w:val=""/>
      <w:lvlJc w:val="left"/>
      <w:pPr>
        <w:ind w:left="2160" w:hanging="360"/>
      </w:pPr>
      <w:rPr>
        <w:rFonts w:ascii="Wingdings" w:hAnsi="Wingdings" w:hint="default"/>
      </w:rPr>
    </w:lvl>
    <w:lvl w:ilvl="3" w:tplc="E8325F34">
      <w:start w:val="1"/>
      <w:numFmt w:val="bullet"/>
      <w:lvlText w:val=""/>
      <w:lvlJc w:val="left"/>
      <w:pPr>
        <w:ind w:left="2880" w:hanging="360"/>
      </w:pPr>
      <w:rPr>
        <w:rFonts w:ascii="Symbol" w:hAnsi="Symbol" w:hint="default"/>
      </w:rPr>
    </w:lvl>
    <w:lvl w:ilvl="4" w:tplc="AF0E2670">
      <w:start w:val="1"/>
      <w:numFmt w:val="bullet"/>
      <w:lvlText w:val="o"/>
      <w:lvlJc w:val="left"/>
      <w:pPr>
        <w:ind w:left="3600" w:hanging="360"/>
      </w:pPr>
      <w:rPr>
        <w:rFonts w:ascii="Courier New" w:hAnsi="Courier New" w:hint="default"/>
      </w:rPr>
    </w:lvl>
    <w:lvl w:ilvl="5" w:tplc="2458B18A">
      <w:start w:val="1"/>
      <w:numFmt w:val="bullet"/>
      <w:lvlText w:val=""/>
      <w:lvlJc w:val="left"/>
      <w:pPr>
        <w:ind w:left="4320" w:hanging="360"/>
      </w:pPr>
      <w:rPr>
        <w:rFonts w:ascii="Wingdings" w:hAnsi="Wingdings" w:hint="default"/>
      </w:rPr>
    </w:lvl>
    <w:lvl w:ilvl="6" w:tplc="AEB2803C">
      <w:start w:val="1"/>
      <w:numFmt w:val="bullet"/>
      <w:lvlText w:val=""/>
      <w:lvlJc w:val="left"/>
      <w:pPr>
        <w:ind w:left="5040" w:hanging="360"/>
      </w:pPr>
      <w:rPr>
        <w:rFonts w:ascii="Symbol" w:hAnsi="Symbol" w:hint="default"/>
      </w:rPr>
    </w:lvl>
    <w:lvl w:ilvl="7" w:tplc="EF7609BE">
      <w:start w:val="1"/>
      <w:numFmt w:val="bullet"/>
      <w:lvlText w:val="o"/>
      <w:lvlJc w:val="left"/>
      <w:pPr>
        <w:ind w:left="5760" w:hanging="360"/>
      </w:pPr>
      <w:rPr>
        <w:rFonts w:ascii="Courier New" w:hAnsi="Courier New" w:hint="default"/>
      </w:rPr>
    </w:lvl>
    <w:lvl w:ilvl="8" w:tplc="30581A5C">
      <w:start w:val="1"/>
      <w:numFmt w:val="bullet"/>
      <w:lvlText w:val=""/>
      <w:lvlJc w:val="left"/>
      <w:pPr>
        <w:ind w:left="6480" w:hanging="360"/>
      </w:pPr>
      <w:rPr>
        <w:rFonts w:ascii="Wingdings" w:hAnsi="Wingdings" w:hint="default"/>
      </w:rPr>
    </w:lvl>
  </w:abstractNum>
  <w:abstractNum w:abstractNumId="1" w15:restartNumberingAfterBreak="0">
    <w:nsid w:val="0C4D18BD"/>
    <w:multiLevelType w:val="hybridMultilevel"/>
    <w:tmpl w:val="FFFFFFFF"/>
    <w:lvl w:ilvl="0" w:tplc="AD1EEE82">
      <w:start w:val="1"/>
      <w:numFmt w:val="bullet"/>
      <w:lvlText w:val="·"/>
      <w:lvlJc w:val="left"/>
      <w:pPr>
        <w:ind w:left="720" w:hanging="360"/>
      </w:pPr>
      <w:rPr>
        <w:rFonts w:ascii="Symbol" w:hAnsi="Symbol" w:hint="default"/>
      </w:rPr>
    </w:lvl>
    <w:lvl w:ilvl="1" w:tplc="A21A6910">
      <w:start w:val="1"/>
      <w:numFmt w:val="bullet"/>
      <w:lvlText w:val="o"/>
      <w:lvlJc w:val="left"/>
      <w:pPr>
        <w:ind w:left="1440" w:hanging="360"/>
      </w:pPr>
      <w:rPr>
        <w:rFonts w:ascii="Courier New" w:hAnsi="Courier New" w:hint="default"/>
      </w:rPr>
    </w:lvl>
    <w:lvl w:ilvl="2" w:tplc="0D7CC354">
      <w:start w:val="1"/>
      <w:numFmt w:val="bullet"/>
      <w:lvlText w:val=""/>
      <w:lvlJc w:val="left"/>
      <w:pPr>
        <w:ind w:left="2160" w:hanging="360"/>
      </w:pPr>
      <w:rPr>
        <w:rFonts w:ascii="Wingdings" w:hAnsi="Wingdings" w:hint="default"/>
      </w:rPr>
    </w:lvl>
    <w:lvl w:ilvl="3" w:tplc="E3C80920">
      <w:start w:val="1"/>
      <w:numFmt w:val="bullet"/>
      <w:lvlText w:val=""/>
      <w:lvlJc w:val="left"/>
      <w:pPr>
        <w:ind w:left="2880" w:hanging="360"/>
      </w:pPr>
      <w:rPr>
        <w:rFonts w:ascii="Symbol" w:hAnsi="Symbol" w:hint="default"/>
      </w:rPr>
    </w:lvl>
    <w:lvl w:ilvl="4" w:tplc="78D270B8">
      <w:start w:val="1"/>
      <w:numFmt w:val="bullet"/>
      <w:lvlText w:val="o"/>
      <w:lvlJc w:val="left"/>
      <w:pPr>
        <w:ind w:left="3600" w:hanging="360"/>
      </w:pPr>
      <w:rPr>
        <w:rFonts w:ascii="Courier New" w:hAnsi="Courier New" w:hint="default"/>
      </w:rPr>
    </w:lvl>
    <w:lvl w:ilvl="5" w:tplc="CBB0C308">
      <w:start w:val="1"/>
      <w:numFmt w:val="bullet"/>
      <w:lvlText w:val=""/>
      <w:lvlJc w:val="left"/>
      <w:pPr>
        <w:ind w:left="4320" w:hanging="360"/>
      </w:pPr>
      <w:rPr>
        <w:rFonts w:ascii="Wingdings" w:hAnsi="Wingdings" w:hint="default"/>
      </w:rPr>
    </w:lvl>
    <w:lvl w:ilvl="6" w:tplc="A9440BA0">
      <w:start w:val="1"/>
      <w:numFmt w:val="bullet"/>
      <w:lvlText w:val=""/>
      <w:lvlJc w:val="left"/>
      <w:pPr>
        <w:ind w:left="5040" w:hanging="360"/>
      </w:pPr>
      <w:rPr>
        <w:rFonts w:ascii="Symbol" w:hAnsi="Symbol" w:hint="default"/>
      </w:rPr>
    </w:lvl>
    <w:lvl w:ilvl="7" w:tplc="6FD6F16C">
      <w:start w:val="1"/>
      <w:numFmt w:val="bullet"/>
      <w:lvlText w:val="o"/>
      <w:lvlJc w:val="left"/>
      <w:pPr>
        <w:ind w:left="5760" w:hanging="360"/>
      </w:pPr>
      <w:rPr>
        <w:rFonts w:ascii="Courier New" w:hAnsi="Courier New" w:hint="default"/>
      </w:rPr>
    </w:lvl>
    <w:lvl w:ilvl="8" w:tplc="6056489C">
      <w:start w:val="1"/>
      <w:numFmt w:val="bullet"/>
      <w:lvlText w:val=""/>
      <w:lvlJc w:val="left"/>
      <w:pPr>
        <w:ind w:left="6480" w:hanging="360"/>
      </w:pPr>
      <w:rPr>
        <w:rFonts w:ascii="Wingdings" w:hAnsi="Wingdings" w:hint="default"/>
      </w:rPr>
    </w:lvl>
  </w:abstractNum>
  <w:abstractNum w:abstractNumId="2" w15:restartNumberingAfterBreak="0">
    <w:nsid w:val="0D5C46E8"/>
    <w:multiLevelType w:val="hybridMultilevel"/>
    <w:tmpl w:val="FFFFFFFF"/>
    <w:lvl w:ilvl="0" w:tplc="B4EEA83E">
      <w:start w:val="1"/>
      <w:numFmt w:val="bullet"/>
      <w:lvlText w:val=""/>
      <w:lvlJc w:val="left"/>
      <w:pPr>
        <w:ind w:left="720" w:hanging="360"/>
      </w:pPr>
      <w:rPr>
        <w:rFonts w:ascii="Symbol" w:hAnsi="Symbol" w:hint="default"/>
      </w:rPr>
    </w:lvl>
    <w:lvl w:ilvl="1" w:tplc="BC047A1A">
      <w:start w:val="1"/>
      <w:numFmt w:val="bullet"/>
      <w:lvlText w:val="o"/>
      <w:lvlJc w:val="left"/>
      <w:pPr>
        <w:ind w:left="1440" w:hanging="360"/>
      </w:pPr>
      <w:rPr>
        <w:rFonts w:ascii="Courier New" w:hAnsi="Courier New" w:hint="default"/>
      </w:rPr>
    </w:lvl>
    <w:lvl w:ilvl="2" w:tplc="CE7E35BC">
      <w:start w:val="1"/>
      <w:numFmt w:val="bullet"/>
      <w:lvlText w:val=""/>
      <w:lvlJc w:val="left"/>
      <w:pPr>
        <w:ind w:left="2160" w:hanging="360"/>
      </w:pPr>
      <w:rPr>
        <w:rFonts w:ascii="Wingdings" w:hAnsi="Wingdings" w:hint="default"/>
      </w:rPr>
    </w:lvl>
    <w:lvl w:ilvl="3" w:tplc="B63A3D82">
      <w:start w:val="1"/>
      <w:numFmt w:val="bullet"/>
      <w:lvlText w:val=""/>
      <w:lvlJc w:val="left"/>
      <w:pPr>
        <w:ind w:left="2880" w:hanging="360"/>
      </w:pPr>
      <w:rPr>
        <w:rFonts w:ascii="Symbol" w:hAnsi="Symbol" w:hint="default"/>
      </w:rPr>
    </w:lvl>
    <w:lvl w:ilvl="4" w:tplc="0632069C">
      <w:start w:val="1"/>
      <w:numFmt w:val="bullet"/>
      <w:lvlText w:val="o"/>
      <w:lvlJc w:val="left"/>
      <w:pPr>
        <w:ind w:left="3600" w:hanging="360"/>
      </w:pPr>
      <w:rPr>
        <w:rFonts w:ascii="Courier New" w:hAnsi="Courier New" w:hint="default"/>
      </w:rPr>
    </w:lvl>
    <w:lvl w:ilvl="5" w:tplc="0E2867EC">
      <w:start w:val="1"/>
      <w:numFmt w:val="bullet"/>
      <w:lvlText w:val=""/>
      <w:lvlJc w:val="left"/>
      <w:pPr>
        <w:ind w:left="4320" w:hanging="360"/>
      </w:pPr>
      <w:rPr>
        <w:rFonts w:ascii="Wingdings" w:hAnsi="Wingdings" w:hint="default"/>
      </w:rPr>
    </w:lvl>
    <w:lvl w:ilvl="6" w:tplc="56A8E082">
      <w:start w:val="1"/>
      <w:numFmt w:val="bullet"/>
      <w:lvlText w:val=""/>
      <w:lvlJc w:val="left"/>
      <w:pPr>
        <w:ind w:left="5040" w:hanging="360"/>
      </w:pPr>
      <w:rPr>
        <w:rFonts w:ascii="Symbol" w:hAnsi="Symbol" w:hint="default"/>
      </w:rPr>
    </w:lvl>
    <w:lvl w:ilvl="7" w:tplc="5D7A85D0">
      <w:start w:val="1"/>
      <w:numFmt w:val="bullet"/>
      <w:lvlText w:val="o"/>
      <w:lvlJc w:val="left"/>
      <w:pPr>
        <w:ind w:left="5760" w:hanging="360"/>
      </w:pPr>
      <w:rPr>
        <w:rFonts w:ascii="Courier New" w:hAnsi="Courier New" w:hint="default"/>
      </w:rPr>
    </w:lvl>
    <w:lvl w:ilvl="8" w:tplc="FF04C6AE">
      <w:start w:val="1"/>
      <w:numFmt w:val="bullet"/>
      <w:lvlText w:val=""/>
      <w:lvlJc w:val="left"/>
      <w:pPr>
        <w:ind w:left="6480" w:hanging="360"/>
      </w:pPr>
      <w:rPr>
        <w:rFonts w:ascii="Wingdings" w:hAnsi="Wingdings" w:hint="default"/>
      </w:rPr>
    </w:lvl>
  </w:abstractNum>
  <w:abstractNum w:abstractNumId="3" w15:restartNumberingAfterBreak="0">
    <w:nsid w:val="1436EF2B"/>
    <w:multiLevelType w:val="hybridMultilevel"/>
    <w:tmpl w:val="FFFFFFFF"/>
    <w:lvl w:ilvl="0" w:tplc="98883DDC">
      <w:start w:val="1"/>
      <w:numFmt w:val="bullet"/>
      <w:lvlText w:val=""/>
      <w:lvlJc w:val="left"/>
      <w:pPr>
        <w:ind w:left="720" w:hanging="360"/>
      </w:pPr>
      <w:rPr>
        <w:rFonts w:ascii="Symbol" w:hAnsi="Symbol" w:hint="default"/>
      </w:rPr>
    </w:lvl>
    <w:lvl w:ilvl="1" w:tplc="B4AEEC60">
      <w:start w:val="1"/>
      <w:numFmt w:val="bullet"/>
      <w:lvlText w:val="o"/>
      <w:lvlJc w:val="left"/>
      <w:pPr>
        <w:ind w:left="1440" w:hanging="360"/>
      </w:pPr>
      <w:rPr>
        <w:rFonts w:ascii="Courier New" w:hAnsi="Courier New" w:hint="default"/>
      </w:rPr>
    </w:lvl>
    <w:lvl w:ilvl="2" w:tplc="CEBEEFB6">
      <w:start w:val="1"/>
      <w:numFmt w:val="bullet"/>
      <w:lvlText w:val=""/>
      <w:lvlJc w:val="left"/>
      <w:pPr>
        <w:ind w:left="2160" w:hanging="360"/>
      </w:pPr>
      <w:rPr>
        <w:rFonts w:ascii="Wingdings" w:hAnsi="Wingdings" w:hint="default"/>
      </w:rPr>
    </w:lvl>
    <w:lvl w:ilvl="3" w:tplc="AD5AEB02">
      <w:start w:val="1"/>
      <w:numFmt w:val="bullet"/>
      <w:lvlText w:val=""/>
      <w:lvlJc w:val="left"/>
      <w:pPr>
        <w:ind w:left="2880" w:hanging="360"/>
      </w:pPr>
      <w:rPr>
        <w:rFonts w:ascii="Symbol" w:hAnsi="Symbol" w:hint="default"/>
      </w:rPr>
    </w:lvl>
    <w:lvl w:ilvl="4" w:tplc="3490C52C">
      <w:start w:val="1"/>
      <w:numFmt w:val="bullet"/>
      <w:lvlText w:val="o"/>
      <w:lvlJc w:val="left"/>
      <w:pPr>
        <w:ind w:left="3600" w:hanging="360"/>
      </w:pPr>
      <w:rPr>
        <w:rFonts w:ascii="Courier New" w:hAnsi="Courier New" w:hint="default"/>
      </w:rPr>
    </w:lvl>
    <w:lvl w:ilvl="5" w:tplc="E0628932">
      <w:start w:val="1"/>
      <w:numFmt w:val="bullet"/>
      <w:lvlText w:val=""/>
      <w:lvlJc w:val="left"/>
      <w:pPr>
        <w:ind w:left="4320" w:hanging="360"/>
      </w:pPr>
      <w:rPr>
        <w:rFonts w:ascii="Wingdings" w:hAnsi="Wingdings" w:hint="default"/>
      </w:rPr>
    </w:lvl>
    <w:lvl w:ilvl="6" w:tplc="EC1A69C8">
      <w:start w:val="1"/>
      <w:numFmt w:val="bullet"/>
      <w:lvlText w:val=""/>
      <w:lvlJc w:val="left"/>
      <w:pPr>
        <w:ind w:left="5040" w:hanging="360"/>
      </w:pPr>
      <w:rPr>
        <w:rFonts w:ascii="Symbol" w:hAnsi="Symbol" w:hint="default"/>
      </w:rPr>
    </w:lvl>
    <w:lvl w:ilvl="7" w:tplc="AD5C3BA0">
      <w:start w:val="1"/>
      <w:numFmt w:val="bullet"/>
      <w:lvlText w:val="o"/>
      <w:lvlJc w:val="left"/>
      <w:pPr>
        <w:ind w:left="5760" w:hanging="360"/>
      </w:pPr>
      <w:rPr>
        <w:rFonts w:ascii="Courier New" w:hAnsi="Courier New" w:hint="default"/>
      </w:rPr>
    </w:lvl>
    <w:lvl w:ilvl="8" w:tplc="E794B72A">
      <w:start w:val="1"/>
      <w:numFmt w:val="bullet"/>
      <w:lvlText w:val=""/>
      <w:lvlJc w:val="left"/>
      <w:pPr>
        <w:ind w:left="6480" w:hanging="360"/>
      </w:pPr>
      <w:rPr>
        <w:rFonts w:ascii="Wingdings" w:hAnsi="Wingdings" w:hint="default"/>
      </w:rPr>
    </w:lvl>
  </w:abstractNum>
  <w:abstractNum w:abstractNumId="4" w15:restartNumberingAfterBreak="0">
    <w:nsid w:val="171074EC"/>
    <w:multiLevelType w:val="hybridMultilevel"/>
    <w:tmpl w:val="8F7E5B0A"/>
    <w:styleLink w:val="ImportedStyle1"/>
    <w:lvl w:ilvl="0" w:tplc="164E11B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D2086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30C74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D8ED2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70BFC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1CB96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DC94B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1C647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A2BF1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4BEB61"/>
    <w:multiLevelType w:val="hybridMultilevel"/>
    <w:tmpl w:val="20640F6C"/>
    <w:lvl w:ilvl="0" w:tplc="E7D0CCB6">
      <w:start w:val="1"/>
      <w:numFmt w:val="bullet"/>
      <w:lvlText w:val=""/>
      <w:lvlJc w:val="left"/>
      <w:pPr>
        <w:ind w:left="720" w:hanging="360"/>
      </w:pPr>
      <w:rPr>
        <w:rFonts w:ascii="Symbol" w:hAnsi="Symbol" w:hint="default"/>
      </w:rPr>
    </w:lvl>
    <w:lvl w:ilvl="1" w:tplc="04707BA4">
      <w:start w:val="1"/>
      <w:numFmt w:val="bullet"/>
      <w:lvlText w:val="o"/>
      <w:lvlJc w:val="left"/>
      <w:pPr>
        <w:ind w:left="1440" w:hanging="360"/>
      </w:pPr>
      <w:rPr>
        <w:rFonts w:ascii="Courier New" w:hAnsi="Courier New" w:hint="default"/>
      </w:rPr>
    </w:lvl>
    <w:lvl w:ilvl="2" w:tplc="E61C7A7C">
      <w:start w:val="1"/>
      <w:numFmt w:val="bullet"/>
      <w:lvlText w:val=""/>
      <w:lvlJc w:val="left"/>
      <w:pPr>
        <w:ind w:left="2160" w:hanging="360"/>
      </w:pPr>
      <w:rPr>
        <w:rFonts w:ascii="Wingdings" w:hAnsi="Wingdings" w:hint="default"/>
      </w:rPr>
    </w:lvl>
    <w:lvl w:ilvl="3" w:tplc="66F642C2">
      <w:start w:val="1"/>
      <w:numFmt w:val="bullet"/>
      <w:lvlText w:val=""/>
      <w:lvlJc w:val="left"/>
      <w:pPr>
        <w:ind w:left="2880" w:hanging="360"/>
      </w:pPr>
      <w:rPr>
        <w:rFonts w:ascii="Symbol" w:hAnsi="Symbol" w:hint="default"/>
      </w:rPr>
    </w:lvl>
    <w:lvl w:ilvl="4" w:tplc="753A98B0">
      <w:start w:val="1"/>
      <w:numFmt w:val="bullet"/>
      <w:lvlText w:val="o"/>
      <w:lvlJc w:val="left"/>
      <w:pPr>
        <w:ind w:left="3600" w:hanging="360"/>
      </w:pPr>
      <w:rPr>
        <w:rFonts w:ascii="Courier New" w:hAnsi="Courier New" w:hint="default"/>
      </w:rPr>
    </w:lvl>
    <w:lvl w:ilvl="5" w:tplc="FF6C7744">
      <w:start w:val="1"/>
      <w:numFmt w:val="bullet"/>
      <w:lvlText w:val=""/>
      <w:lvlJc w:val="left"/>
      <w:pPr>
        <w:ind w:left="4320" w:hanging="360"/>
      </w:pPr>
      <w:rPr>
        <w:rFonts w:ascii="Wingdings" w:hAnsi="Wingdings" w:hint="default"/>
      </w:rPr>
    </w:lvl>
    <w:lvl w:ilvl="6" w:tplc="CFE890A2">
      <w:start w:val="1"/>
      <w:numFmt w:val="bullet"/>
      <w:lvlText w:val=""/>
      <w:lvlJc w:val="left"/>
      <w:pPr>
        <w:ind w:left="5040" w:hanging="360"/>
      </w:pPr>
      <w:rPr>
        <w:rFonts w:ascii="Symbol" w:hAnsi="Symbol" w:hint="default"/>
      </w:rPr>
    </w:lvl>
    <w:lvl w:ilvl="7" w:tplc="2F485E8A">
      <w:start w:val="1"/>
      <w:numFmt w:val="bullet"/>
      <w:lvlText w:val="o"/>
      <w:lvlJc w:val="left"/>
      <w:pPr>
        <w:ind w:left="5760" w:hanging="360"/>
      </w:pPr>
      <w:rPr>
        <w:rFonts w:ascii="Courier New" w:hAnsi="Courier New" w:hint="default"/>
      </w:rPr>
    </w:lvl>
    <w:lvl w:ilvl="8" w:tplc="6D5E3718">
      <w:start w:val="1"/>
      <w:numFmt w:val="bullet"/>
      <w:lvlText w:val=""/>
      <w:lvlJc w:val="left"/>
      <w:pPr>
        <w:ind w:left="6480" w:hanging="360"/>
      </w:pPr>
      <w:rPr>
        <w:rFonts w:ascii="Wingdings" w:hAnsi="Wingdings" w:hint="default"/>
      </w:rPr>
    </w:lvl>
  </w:abstractNum>
  <w:abstractNum w:abstractNumId="6" w15:restartNumberingAfterBreak="0">
    <w:nsid w:val="1DA90112"/>
    <w:multiLevelType w:val="hybridMultilevel"/>
    <w:tmpl w:val="FFFFFFFF"/>
    <w:lvl w:ilvl="0" w:tplc="137E060A">
      <w:start w:val="1"/>
      <w:numFmt w:val="bullet"/>
      <w:lvlText w:val=""/>
      <w:lvlJc w:val="left"/>
      <w:pPr>
        <w:ind w:left="720" w:hanging="360"/>
      </w:pPr>
      <w:rPr>
        <w:rFonts w:ascii="Symbol" w:hAnsi="Symbol" w:hint="default"/>
      </w:rPr>
    </w:lvl>
    <w:lvl w:ilvl="1" w:tplc="2516FEFA">
      <w:start w:val="1"/>
      <w:numFmt w:val="bullet"/>
      <w:lvlText w:val="o"/>
      <w:lvlJc w:val="left"/>
      <w:pPr>
        <w:ind w:left="1440" w:hanging="360"/>
      </w:pPr>
      <w:rPr>
        <w:rFonts w:ascii="Courier New" w:hAnsi="Courier New" w:hint="default"/>
      </w:rPr>
    </w:lvl>
    <w:lvl w:ilvl="2" w:tplc="7AAEE11C">
      <w:start w:val="1"/>
      <w:numFmt w:val="bullet"/>
      <w:lvlText w:val=""/>
      <w:lvlJc w:val="left"/>
      <w:pPr>
        <w:ind w:left="2160" w:hanging="360"/>
      </w:pPr>
      <w:rPr>
        <w:rFonts w:ascii="Wingdings" w:hAnsi="Wingdings" w:hint="default"/>
      </w:rPr>
    </w:lvl>
    <w:lvl w:ilvl="3" w:tplc="7F36ADE4">
      <w:start w:val="1"/>
      <w:numFmt w:val="bullet"/>
      <w:lvlText w:val=""/>
      <w:lvlJc w:val="left"/>
      <w:pPr>
        <w:ind w:left="2880" w:hanging="360"/>
      </w:pPr>
      <w:rPr>
        <w:rFonts w:ascii="Symbol" w:hAnsi="Symbol" w:hint="default"/>
      </w:rPr>
    </w:lvl>
    <w:lvl w:ilvl="4" w:tplc="A970DB8A">
      <w:start w:val="1"/>
      <w:numFmt w:val="bullet"/>
      <w:lvlText w:val="o"/>
      <w:lvlJc w:val="left"/>
      <w:pPr>
        <w:ind w:left="3600" w:hanging="360"/>
      </w:pPr>
      <w:rPr>
        <w:rFonts w:ascii="Courier New" w:hAnsi="Courier New" w:hint="default"/>
      </w:rPr>
    </w:lvl>
    <w:lvl w:ilvl="5" w:tplc="DF9C2920">
      <w:start w:val="1"/>
      <w:numFmt w:val="bullet"/>
      <w:lvlText w:val=""/>
      <w:lvlJc w:val="left"/>
      <w:pPr>
        <w:ind w:left="4320" w:hanging="360"/>
      </w:pPr>
      <w:rPr>
        <w:rFonts w:ascii="Wingdings" w:hAnsi="Wingdings" w:hint="default"/>
      </w:rPr>
    </w:lvl>
    <w:lvl w:ilvl="6" w:tplc="20BADD96">
      <w:start w:val="1"/>
      <w:numFmt w:val="bullet"/>
      <w:lvlText w:val=""/>
      <w:lvlJc w:val="left"/>
      <w:pPr>
        <w:ind w:left="5040" w:hanging="360"/>
      </w:pPr>
      <w:rPr>
        <w:rFonts w:ascii="Symbol" w:hAnsi="Symbol" w:hint="default"/>
      </w:rPr>
    </w:lvl>
    <w:lvl w:ilvl="7" w:tplc="409CFF72">
      <w:start w:val="1"/>
      <w:numFmt w:val="bullet"/>
      <w:lvlText w:val="o"/>
      <w:lvlJc w:val="left"/>
      <w:pPr>
        <w:ind w:left="5760" w:hanging="360"/>
      </w:pPr>
      <w:rPr>
        <w:rFonts w:ascii="Courier New" w:hAnsi="Courier New" w:hint="default"/>
      </w:rPr>
    </w:lvl>
    <w:lvl w:ilvl="8" w:tplc="46CC50B2">
      <w:start w:val="1"/>
      <w:numFmt w:val="bullet"/>
      <w:lvlText w:val=""/>
      <w:lvlJc w:val="left"/>
      <w:pPr>
        <w:ind w:left="6480" w:hanging="360"/>
      </w:pPr>
      <w:rPr>
        <w:rFonts w:ascii="Wingdings" w:hAnsi="Wingdings" w:hint="default"/>
      </w:rPr>
    </w:lvl>
  </w:abstractNum>
  <w:abstractNum w:abstractNumId="7" w15:restartNumberingAfterBreak="0">
    <w:nsid w:val="1F24231B"/>
    <w:multiLevelType w:val="hybridMultilevel"/>
    <w:tmpl w:val="FFFFFFFF"/>
    <w:lvl w:ilvl="0" w:tplc="96C2F4BE">
      <w:start w:val="1"/>
      <w:numFmt w:val="bullet"/>
      <w:lvlText w:val=""/>
      <w:lvlJc w:val="left"/>
      <w:pPr>
        <w:ind w:left="720" w:hanging="360"/>
      </w:pPr>
      <w:rPr>
        <w:rFonts w:ascii="Symbol" w:hAnsi="Symbol" w:hint="default"/>
      </w:rPr>
    </w:lvl>
    <w:lvl w:ilvl="1" w:tplc="E8023C8A">
      <w:start w:val="1"/>
      <w:numFmt w:val="bullet"/>
      <w:lvlText w:val="o"/>
      <w:lvlJc w:val="left"/>
      <w:pPr>
        <w:ind w:left="1440" w:hanging="360"/>
      </w:pPr>
      <w:rPr>
        <w:rFonts w:ascii="Courier New" w:hAnsi="Courier New" w:hint="default"/>
      </w:rPr>
    </w:lvl>
    <w:lvl w:ilvl="2" w:tplc="FDE4D082">
      <w:start w:val="1"/>
      <w:numFmt w:val="bullet"/>
      <w:lvlText w:val=""/>
      <w:lvlJc w:val="left"/>
      <w:pPr>
        <w:ind w:left="2160" w:hanging="360"/>
      </w:pPr>
      <w:rPr>
        <w:rFonts w:ascii="Wingdings" w:hAnsi="Wingdings" w:hint="default"/>
      </w:rPr>
    </w:lvl>
    <w:lvl w:ilvl="3" w:tplc="AFF25A0C">
      <w:start w:val="1"/>
      <w:numFmt w:val="bullet"/>
      <w:lvlText w:val=""/>
      <w:lvlJc w:val="left"/>
      <w:pPr>
        <w:ind w:left="2880" w:hanging="360"/>
      </w:pPr>
      <w:rPr>
        <w:rFonts w:ascii="Symbol" w:hAnsi="Symbol" w:hint="default"/>
      </w:rPr>
    </w:lvl>
    <w:lvl w:ilvl="4" w:tplc="DBC2275C">
      <w:start w:val="1"/>
      <w:numFmt w:val="bullet"/>
      <w:lvlText w:val="o"/>
      <w:lvlJc w:val="left"/>
      <w:pPr>
        <w:ind w:left="3600" w:hanging="360"/>
      </w:pPr>
      <w:rPr>
        <w:rFonts w:ascii="Courier New" w:hAnsi="Courier New" w:hint="default"/>
      </w:rPr>
    </w:lvl>
    <w:lvl w:ilvl="5" w:tplc="68CA7AF2">
      <w:start w:val="1"/>
      <w:numFmt w:val="bullet"/>
      <w:lvlText w:val=""/>
      <w:lvlJc w:val="left"/>
      <w:pPr>
        <w:ind w:left="4320" w:hanging="360"/>
      </w:pPr>
      <w:rPr>
        <w:rFonts w:ascii="Wingdings" w:hAnsi="Wingdings" w:hint="default"/>
      </w:rPr>
    </w:lvl>
    <w:lvl w:ilvl="6" w:tplc="0060D026">
      <w:start w:val="1"/>
      <w:numFmt w:val="bullet"/>
      <w:lvlText w:val=""/>
      <w:lvlJc w:val="left"/>
      <w:pPr>
        <w:ind w:left="5040" w:hanging="360"/>
      </w:pPr>
      <w:rPr>
        <w:rFonts w:ascii="Symbol" w:hAnsi="Symbol" w:hint="default"/>
      </w:rPr>
    </w:lvl>
    <w:lvl w:ilvl="7" w:tplc="C4B49F6E">
      <w:start w:val="1"/>
      <w:numFmt w:val="bullet"/>
      <w:lvlText w:val="o"/>
      <w:lvlJc w:val="left"/>
      <w:pPr>
        <w:ind w:left="5760" w:hanging="360"/>
      </w:pPr>
      <w:rPr>
        <w:rFonts w:ascii="Courier New" w:hAnsi="Courier New" w:hint="default"/>
      </w:rPr>
    </w:lvl>
    <w:lvl w:ilvl="8" w:tplc="B16AB5B4">
      <w:start w:val="1"/>
      <w:numFmt w:val="bullet"/>
      <w:lvlText w:val=""/>
      <w:lvlJc w:val="left"/>
      <w:pPr>
        <w:ind w:left="6480" w:hanging="360"/>
      </w:pPr>
      <w:rPr>
        <w:rFonts w:ascii="Wingdings" w:hAnsi="Wingdings" w:hint="default"/>
      </w:rPr>
    </w:lvl>
  </w:abstractNum>
  <w:abstractNum w:abstractNumId="8" w15:restartNumberingAfterBreak="0">
    <w:nsid w:val="2407A5DC"/>
    <w:multiLevelType w:val="hybridMultilevel"/>
    <w:tmpl w:val="FFFFFFFF"/>
    <w:lvl w:ilvl="0" w:tplc="4E8812EE">
      <w:start w:val="1"/>
      <w:numFmt w:val="bullet"/>
      <w:lvlText w:val=""/>
      <w:lvlJc w:val="left"/>
      <w:pPr>
        <w:ind w:left="720" w:hanging="360"/>
      </w:pPr>
      <w:rPr>
        <w:rFonts w:ascii="Symbol" w:hAnsi="Symbol" w:hint="default"/>
      </w:rPr>
    </w:lvl>
    <w:lvl w:ilvl="1" w:tplc="8364228E">
      <w:start w:val="1"/>
      <w:numFmt w:val="bullet"/>
      <w:lvlText w:val="o"/>
      <w:lvlJc w:val="left"/>
      <w:pPr>
        <w:ind w:left="1440" w:hanging="360"/>
      </w:pPr>
      <w:rPr>
        <w:rFonts w:ascii="Courier New" w:hAnsi="Courier New" w:hint="default"/>
      </w:rPr>
    </w:lvl>
    <w:lvl w:ilvl="2" w:tplc="E2CA0EF6">
      <w:start w:val="1"/>
      <w:numFmt w:val="bullet"/>
      <w:lvlText w:val=""/>
      <w:lvlJc w:val="left"/>
      <w:pPr>
        <w:ind w:left="2160" w:hanging="360"/>
      </w:pPr>
      <w:rPr>
        <w:rFonts w:ascii="Wingdings" w:hAnsi="Wingdings" w:hint="default"/>
      </w:rPr>
    </w:lvl>
    <w:lvl w:ilvl="3" w:tplc="624C7D38">
      <w:start w:val="1"/>
      <w:numFmt w:val="bullet"/>
      <w:lvlText w:val=""/>
      <w:lvlJc w:val="left"/>
      <w:pPr>
        <w:ind w:left="2880" w:hanging="360"/>
      </w:pPr>
      <w:rPr>
        <w:rFonts w:ascii="Symbol" w:hAnsi="Symbol" w:hint="default"/>
      </w:rPr>
    </w:lvl>
    <w:lvl w:ilvl="4" w:tplc="68A643C4">
      <w:start w:val="1"/>
      <w:numFmt w:val="bullet"/>
      <w:lvlText w:val="o"/>
      <w:lvlJc w:val="left"/>
      <w:pPr>
        <w:ind w:left="3600" w:hanging="360"/>
      </w:pPr>
      <w:rPr>
        <w:rFonts w:ascii="Courier New" w:hAnsi="Courier New" w:hint="default"/>
      </w:rPr>
    </w:lvl>
    <w:lvl w:ilvl="5" w:tplc="28DCF456">
      <w:start w:val="1"/>
      <w:numFmt w:val="bullet"/>
      <w:lvlText w:val=""/>
      <w:lvlJc w:val="left"/>
      <w:pPr>
        <w:ind w:left="4320" w:hanging="360"/>
      </w:pPr>
      <w:rPr>
        <w:rFonts w:ascii="Wingdings" w:hAnsi="Wingdings" w:hint="default"/>
      </w:rPr>
    </w:lvl>
    <w:lvl w:ilvl="6" w:tplc="453C62FE">
      <w:start w:val="1"/>
      <w:numFmt w:val="bullet"/>
      <w:lvlText w:val=""/>
      <w:lvlJc w:val="left"/>
      <w:pPr>
        <w:ind w:left="5040" w:hanging="360"/>
      </w:pPr>
      <w:rPr>
        <w:rFonts w:ascii="Symbol" w:hAnsi="Symbol" w:hint="default"/>
      </w:rPr>
    </w:lvl>
    <w:lvl w:ilvl="7" w:tplc="04B60448">
      <w:start w:val="1"/>
      <w:numFmt w:val="bullet"/>
      <w:lvlText w:val="o"/>
      <w:lvlJc w:val="left"/>
      <w:pPr>
        <w:ind w:left="5760" w:hanging="360"/>
      </w:pPr>
      <w:rPr>
        <w:rFonts w:ascii="Courier New" w:hAnsi="Courier New" w:hint="default"/>
      </w:rPr>
    </w:lvl>
    <w:lvl w:ilvl="8" w:tplc="823EEFBA">
      <w:start w:val="1"/>
      <w:numFmt w:val="bullet"/>
      <w:lvlText w:val=""/>
      <w:lvlJc w:val="left"/>
      <w:pPr>
        <w:ind w:left="6480" w:hanging="360"/>
      </w:pPr>
      <w:rPr>
        <w:rFonts w:ascii="Wingdings" w:hAnsi="Wingdings" w:hint="default"/>
      </w:rPr>
    </w:lvl>
  </w:abstractNum>
  <w:abstractNum w:abstractNumId="9" w15:restartNumberingAfterBreak="0">
    <w:nsid w:val="259C098D"/>
    <w:multiLevelType w:val="hybridMultilevel"/>
    <w:tmpl w:val="5114BF32"/>
    <w:styleLink w:val="ImportedStyle2"/>
    <w:lvl w:ilvl="0" w:tplc="5186DE7C">
      <w:start w:val="1"/>
      <w:numFmt w:val="bullet"/>
      <w:lvlText w:val="o"/>
      <w:lvlJc w:val="left"/>
      <w:pPr>
        <w:ind w:left="54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D0A87A08">
      <w:start w:val="1"/>
      <w:numFmt w:val="bullet"/>
      <w:lvlText w:val="o"/>
      <w:lvlJc w:val="left"/>
      <w:pPr>
        <w:tabs>
          <w:tab w:val="left" w:pos="540"/>
        </w:tabs>
        <w:ind w:left="12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DA6A996">
      <w:start w:val="1"/>
      <w:numFmt w:val="bullet"/>
      <w:lvlText w:val="▪"/>
      <w:lvlJc w:val="left"/>
      <w:pPr>
        <w:tabs>
          <w:tab w:val="left" w:pos="540"/>
        </w:tabs>
        <w:ind w:left="198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95C71BE">
      <w:start w:val="1"/>
      <w:numFmt w:val="bullet"/>
      <w:lvlText w:val="•"/>
      <w:lvlJc w:val="left"/>
      <w:pPr>
        <w:tabs>
          <w:tab w:val="left" w:pos="540"/>
        </w:tabs>
        <w:ind w:left="270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C5E918E">
      <w:start w:val="1"/>
      <w:numFmt w:val="bullet"/>
      <w:lvlText w:val="o"/>
      <w:lvlJc w:val="left"/>
      <w:pPr>
        <w:tabs>
          <w:tab w:val="left" w:pos="540"/>
        </w:tabs>
        <w:ind w:left="34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138C7E8">
      <w:start w:val="1"/>
      <w:numFmt w:val="bullet"/>
      <w:lvlText w:val="▪"/>
      <w:lvlJc w:val="left"/>
      <w:pPr>
        <w:tabs>
          <w:tab w:val="left" w:pos="540"/>
        </w:tabs>
        <w:ind w:left="41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CA04E28">
      <w:start w:val="1"/>
      <w:numFmt w:val="bullet"/>
      <w:lvlText w:val="•"/>
      <w:lvlJc w:val="left"/>
      <w:pPr>
        <w:tabs>
          <w:tab w:val="left" w:pos="540"/>
        </w:tabs>
        <w:ind w:left="48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658B1AA">
      <w:start w:val="1"/>
      <w:numFmt w:val="bullet"/>
      <w:lvlText w:val="o"/>
      <w:lvlJc w:val="left"/>
      <w:pPr>
        <w:tabs>
          <w:tab w:val="left" w:pos="540"/>
        </w:tabs>
        <w:ind w:left="558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E066064">
      <w:start w:val="1"/>
      <w:numFmt w:val="bullet"/>
      <w:lvlText w:val="▪"/>
      <w:lvlJc w:val="left"/>
      <w:pPr>
        <w:tabs>
          <w:tab w:val="left" w:pos="540"/>
        </w:tabs>
        <w:ind w:left="630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60E07B9"/>
    <w:multiLevelType w:val="hybridMultilevel"/>
    <w:tmpl w:val="FFFFFFFF"/>
    <w:lvl w:ilvl="0" w:tplc="58763E90">
      <w:start w:val="1"/>
      <w:numFmt w:val="bullet"/>
      <w:lvlText w:val=""/>
      <w:lvlJc w:val="left"/>
      <w:pPr>
        <w:ind w:left="720" w:hanging="360"/>
      </w:pPr>
      <w:rPr>
        <w:rFonts w:ascii="Symbol" w:hAnsi="Symbol" w:hint="default"/>
      </w:rPr>
    </w:lvl>
    <w:lvl w:ilvl="1" w:tplc="8F0054F0">
      <w:start w:val="1"/>
      <w:numFmt w:val="bullet"/>
      <w:lvlText w:val="o"/>
      <w:lvlJc w:val="left"/>
      <w:pPr>
        <w:ind w:left="1440" w:hanging="360"/>
      </w:pPr>
      <w:rPr>
        <w:rFonts w:ascii="Courier New" w:hAnsi="Courier New" w:hint="default"/>
      </w:rPr>
    </w:lvl>
    <w:lvl w:ilvl="2" w:tplc="EEE6B6BA">
      <w:start w:val="1"/>
      <w:numFmt w:val="bullet"/>
      <w:lvlText w:val=""/>
      <w:lvlJc w:val="left"/>
      <w:pPr>
        <w:ind w:left="2160" w:hanging="360"/>
      </w:pPr>
      <w:rPr>
        <w:rFonts w:ascii="Wingdings" w:hAnsi="Wingdings" w:hint="default"/>
      </w:rPr>
    </w:lvl>
    <w:lvl w:ilvl="3" w:tplc="7EE0DEC0">
      <w:start w:val="1"/>
      <w:numFmt w:val="bullet"/>
      <w:lvlText w:val=""/>
      <w:lvlJc w:val="left"/>
      <w:pPr>
        <w:ind w:left="2880" w:hanging="360"/>
      </w:pPr>
      <w:rPr>
        <w:rFonts w:ascii="Symbol" w:hAnsi="Symbol" w:hint="default"/>
      </w:rPr>
    </w:lvl>
    <w:lvl w:ilvl="4" w:tplc="300CBFEC">
      <w:start w:val="1"/>
      <w:numFmt w:val="bullet"/>
      <w:lvlText w:val="o"/>
      <w:lvlJc w:val="left"/>
      <w:pPr>
        <w:ind w:left="3600" w:hanging="360"/>
      </w:pPr>
      <w:rPr>
        <w:rFonts w:ascii="Courier New" w:hAnsi="Courier New" w:hint="default"/>
      </w:rPr>
    </w:lvl>
    <w:lvl w:ilvl="5" w:tplc="59046A6A">
      <w:start w:val="1"/>
      <w:numFmt w:val="bullet"/>
      <w:lvlText w:val=""/>
      <w:lvlJc w:val="left"/>
      <w:pPr>
        <w:ind w:left="4320" w:hanging="360"/>
      </w:pPr>
      <w:rPr>
        <w:rFonts w:ascii="Wingdings" w:hAnsi="Wingdings" w:hint="default"/>
      </w:rPr>
    </w:lvl>
    <w:lvl w:ilvl="6" w:tplc="DA84BC10">
      <w:start w:val="1"/>
      <w:numFmt w:val="bullet"/>
      <w:lvlText w:val=""/>
      <w:lvlJc w:val="left"/>
      <w:pPr>
        <w:ind w:left="5040" w:hanging="360"/>
      </w:pPr>
      <w:rPr>
        <w:rFonts w:ascii="Symbol" w:hAnsi="Symbol" w:hint="default"/>
      </w:rPr>
    </w:lvl>
    <w:lvl w:ilvl="7" w:tplc="30883AB6">
      <w:start w:val="1"/>
      <w:numFmt w:val="bullet"/>
      <w:lvlText w:val="o"/>
      <w:lvlJc w:val="left"/>
      <w:pPr>
        <w:ind w:left="5760" w:hanging="360"/>
      </w:pPr>
      <w:rPr>
        <w:rFonts w:ascii="Courier New" w:hAnsi="Courier New" w:hint="default"/>
      </w:rPr>
    </w:lvl>
    <w:lvl w:ilvl="8" w:tplc="E16A1DF4">
      <w:start w:val="1"/>
      <w:numFmt w:val="bullet"/>
      <w:lvlText w:val=""/>
      <w:lvlJc w:val="left"/>
      <w:pPr>
        <w:ind w:left="6480" w:hanging="360"/>
      </w:pPr>
      <w:rPr>
        <w:rFonts w:ascii="Wingdings" w:hAnsi="Wingdings" w:hint="default"/>
      </w:rPr>
    </w:lvl>
  </w:abstractNum>
  <w:abstractNum w:abstractNumId="11" w15:restartNumberingAfterBreak="0">
    <w:nsid w:val="27DC5C7E"/>
    <w:multiLevelType w:val="hybridMultilevel"/>
    <w:tmpl w:val="FFFFFFFF"/>
    <w:lvl w:ilvl="0" w:tplc="2D687D86">
      <w:start w:val="1"/>
      <w:numFmt w:val="bullet"/>
      <w:lvlText w:val="·"/>
      <w:lvlJc w:val="left"/>
      <w:pPr>
        <w:ind w:left="720" w:hanging="360"/>
      </w:pPr>
      <w:rPr>
        <w:rFonts w:ascii="Symbol" w:hAnsi="Symbol" w:hint="default"/>
      </w:rPr>
    </w:lvl>
    <w:lvl w:ilvl="1" w:tplc="147A08FC">
      <w:start w:val="1"/>
      <w:numFmt w:val="bullet"/>
      <w:lvlText w:val="o"/>
      <w:lvlJc w:val="left"/>
      <w:pPr>
        <w:ind w:left="1440" w:hanging="360"/>
      </w:pPr>
      <w:rPr>
        <w:rFonts w:ascii="Courier New" w:hAnsi="Courier New" w:hint="default"/>
      </w:rPr>
    </w:lvl>
    <w:lvl w:ilvl="2" w:tplc="EBBAED36">
      <w:start w:val="1"/>
      <w:numFmt w:val="bullet"/>
      <w:lvlText w:val=""/>
      <w:lvlJc w:val="left"/>
      <w:pPr>
        <w:ind w:left="2160" w:hanging="360"/>
      </w:pPr>
      <w:rPr>
        <w:rFonts w:ascii="Wingdings" w:hAnsi="Wingdings" w:hint="default"/>
      </w:rPr>
    </w:lvl>
    <w:lvl w:ilvl="3" w:tplc="F5F66B72">
      <w:start w:val="1"/>
      <w:numFmt w:val="bullet"/>
      <w:lvlText w:val=""/>
      <w:lvlJc w:val="left"/>
      <w:pPr>
        <w:ind w:left="2880" w:hanging="360"/>
      </w:pPr>
      <w:rPr>
        <w:rFonts w:ascii="Symbol" w:hAnsi="Symbol" w:hint="default"/>
      </w:rPr>
    </w:lvl>
    <w:lvl w:ilvl="4" w:tplc="668A1922">
      <w:start w:val="1"/>
      <w:numFmt w:val="bullet"/>
      <w:lvlText w:val="o"/>
      <w:lvlJc w:val="left"/>
      <w:pPr>
        <w:ind w:left="3600" w:hanging="360"/>
      </w:pPr>
      <w:rPr>
        <w:rFonts w:ascii="Courier New" w:hAnsi="Courier New" w:hint="default"/>
      </w:rPr>
    </w:lvl>
    <w:lvl w:ilvl="5" w:tplc="702CA238">
      <w:start w:val="1"/>
      <w:numFmt w:val="bullet"/>
      <w:lvlText w:val=""/>
      <w:lvlJc w:val="left"/>
      <w:pPr>
        <w:ind w:left="4320" w:hanging="360"/>
      </w:pPr>
      <w:rPr>
        <w:rFonts w:ascii="Wingdings" w:hAnsi="Wingdings" w:hint="default"/>
      </w:rPr>
    </w:lvl>
    <w:lvl w:ilvl="6" w:tplc="B7EC5AE6">
      <w:start w:val="1"/>
      <w:numFmt w:val="bullet"/>
      <w:lvlText w:val=""/>
      <w:lvlJc w:val="left"/>
      <w:pPr>
        <w:ind w:left="5040" w:hanging="360"/>
      </w:pPr>
      <w:rPr>
        <w:rFonts w:ascii="Symbol" w:hAnsi="Symbol" w:hint="default"/>
      </w:rPr>
    </w:lvl>
    <w:lvl w:ilvl="7" w:tplc="BE069B12">
      <w:start w:val="1"/>
      <w:numFmt w:val="bullet"/>
      <w:lvlText w:val="o"/>
      <w:lvlJc w:val="left"/>
      <w:pPr>
        <w:ind w:left="5760" w:hanging="360"/>
      </w:pPr>
      <w:rPr>
        <w:rFonts w:ascii="Courier New" w:hAnsi="Courier New" w:hint="default"/>
      </w:rPr>
    </w:lvl>
    <w:lvl w:ilvl="8" w:tplc="8BE2F17E">
      <w:start w:val="1"/>
      <w:numFmt w:val="bullet"/>
      <w:lvlText w:val=""/>
      <w:lvlJc w:val="left"/>
      <w:pPr>
        <w:ind w:left="6480" w:hanging="360"/>
      </w:pPr>
      <w:rPr>
        <w:rFonts w:ascii="Wingdings" w:hAnsi="Wingdings" w:hint="default"/>
      </w:rPr>
    </w:lvl>
  </w:abstractNum>
  <w:abstractNum w:abstractNumId="12" w15:restartNumberingAfterBreak="0">
    <w:nsid w:val="2988BFF4"/>
    <w:multiLevelType w:val="hybridMultilevel"/>
    <w:tmpl w:val="FFFFFFFF"/>
    <w:lvl w:ilvl="0" w:tplc="2E0CD974">
      <w:start w:val="1"/>
      <w:numFmt w:val="bullet"/>
      <w:lvlText w:val=""/>
      <w:lvlJc w:val="left"/>
      <w:pPr>
        <w:ind w:left="720" w:hanging="360"/>
      </w:pPr>
      <w:rPr>
        <w:rFonts w:ascii="Symbol" w:hAnsi="Symbol" w:hint="default"/>
      </w:rPr>
    </w:lvl>
    <w:lvl w:ilvl="1" w:tplc="FAB22BDE">
      <w:start w:val="1"/>
      <w:numFmt w:val="bullet"/>
      <w:lvlText w:val="o"/>
      <w:lvlJc w:val="left"/>
      <w:pPr>
        <w:ind w:left="1440" w:hanging="360"/>
      </w:pPr>
      <w:rPr>
        <w:rFonts w:ascii="Courier New" w:hAnsi="Courier New" w:hint="default"/>
      </w:rPr>
    </w:lvl>
    <w:lvl w:ilvl="2" w:tplc="4E7C3E2A">
      <w:start w:val="1"/>
      <w:numFmt w:val="bullet"/>
      <w:lvlText w:val=""/>
      <w:lvlJc w:val="left"/>
      <w:pPr>
        <w:ind w:left="2160" w:hanging="360"/>
      </w:pPr>
      <w:rPr>
        <w:rFonts w:ascii="Wingdings" w:hAnsi="Wingdings" w:hint="default"/>
      </w:rPr>
    </w:lvl>
    <w:lvl w:ilvl="3" w:tplc="40429C26">
      <w:start w:val="1"/>
      <w:numFmt w:val="bullet"/>
      <w:lvlText w:val=""/>
      <w:lvlJc w:val="left"/>
      <w:pPr>
        <w:ind w:left="2880" w:hanging="360"/>
      </w:pPr>
      <w:rPr>
        <w:rFonts w:ascii="Symbol" w:hAnsi="Symbol" w:hint="default"/>
      </w:rPr>
    </w:lvl>
    <w:lvl w:ilvl="4" w:tplc="C9CE7C5C">
      <w:start w:val="1"/>
      <w:numFmt w:val="bullet"/>
      <w:lvlText w:val="o"/>
      <w:lvlJc w:val="left"/>
      <w:pPr>
        <w:ind w:left="3600" w:hanging="360"/>
      </w:pPr>
      <w:rPr>
        <w:rFonts w:ascii="Courier New" w:hAnsi="Courier New" w:hint="default"/>
      </w:rPr>
    </w:lvl>
    <w:lvl w:ilvl="5" w:tplc="326CDDDE">
      <w:start w:val="1"/>
      <w:numFmt w:val="bullet"/>
      <w:lvlText w:val=""/>
      <w:lvlJc w:val="left"/>
      <w:pPr>
        <w:ind w:left="4320" w:hanging="360"/>
      </w:pPr>
      <w:rPr>
        <w:rFonts w:ascii="Wingdings" w:hAnsi="Wingdings" w:hint="default"/>
      </w:rPr>
    </w:lvl>
    <w:lvl w:ilvl="6" w:tplc="3FAE8BD2">
      <w:start w:val="1"/>
      <w:numFmt w:val="bullet"/>
      <w:lvlText w:val=""/>
      <w:lvlJc w:val="left"/>
      <w:pPr>
        <w:ind w:left="5040" w:hanging="360"/>
      </w:pPr>
      <w:rPr>
        <w:rFonts w:ascii="Symbol" w:hAnsi="Symbol" w:hint="default"/>
      </w:rPr>
    </w:lvl>
    <w:lvl w:ilvl="7" w:tplc="8D5A31B6">
      <w:start w:val="1"/>
      <w:numFmt w:val="bullet"/>
      <w:lvlText w:val="o"/>
      <w:lvlJc w:val="left"/>
      <w:pPr>
        <w:ind w:left="5760" w:hanging="360"/>
      </w:pPr>
      <w:rPr>
        <w:rFonts w:ascii="Courier New" w:hAnsi="Courier New" w:hint="default"/>
      </w:rPr>
    </w:lvl>
    <w:lvl w:ilvl="8" w:tplc="970C4B28">
      <w:start w:val="1"/>
      <w:numFmt w:val="bullet"/>
      <w:lvlText w:val=""/>
      <w:lvlJc w:val="left"/>
      <w:pPr>
        <w:ind w:left="6480" w:hanging="360"/>
      </w:pPr>
      <w:rPr>
        <w:rFonts w:ascii="Wingdings" w:hAnsi="Wingdings" w:hint="default"/>
      </w:rPr>
    </w:lvl>
  </w:abstractNum>
  <w:abstractNum w:abstractNumId="13" w15:restartNumberingAfterBreak="0">
    <w:nsid w:val="2C551EBA"/>
    <w:multiLevelType w:val="hybridMultilevel"/>
    <w:tmpl w:val="FFFFFFFF"/>
    <w:lvl w:ilvl="0" w:tplc="B46AFAB0">
      <w:start w:val="1"/>
      <w:numFmt w:val="bullet"/>
      <w:lvlText w:val=""/>
      <w:lvlJc w:val="left"/>
      <w:pPr>
        <w:ind w:left="720" w:hanging="360"/>
      </w:pPr>
      <w:rPr>
        <w:rFonts w:ascii="Symbol" w:hAnsi="Symbol" w:hint="default"/>
      </w:rPr>
    </w:lvl>
    <w:lvl w:ilvl="1" w:tplc="C610EA98">
      <w:start w:val="1"/>
      <w:numFmt w:val="bullet"/>
      <w:lvlText w:val="o"/>
      <w:lvlJc w:val="left"/>
      <w:pPr>
        <w:ind w:left="1440" w:hanging="360"/>
      </w:pPr>
      <w:rPr>
        <w:rFonts w:ascii="Courier New" w:hAnsi="Courier New" w:hint="default"/>
      </w:rPr>
    </w:lvl>
    <w:lvl w:ilvl="2" w:tplc="52866542">
      <w:start w:val="1"/>
      <w:numFmt w:val="bullet"/>
      <w:lvlText w:val=""/>
      <w:lvlJc w:val="left"/>
      <w:pPr>
        <w:ind w:left="2160" w:hanging="360"/>
      </w:pPr>
      <w:rPr>
        <w:rFonts w:ascii="Wingdings" w:hAnsi="Wingdings" w:hint="default"/>
      </w:rPr>
    </w:lvl>
    <w:lvl w:ilvl="3" w:tplc="1DBAC702">
      <w:start w:val="1"/>
      <w:numFmt w:val="bullet"/>
      <w:lvlText w:val=""/>
      <w:lvlJc w:val="left"/>
      <w:pPr>
        <w:ind w:left="2880" w:hanging="360"/>
      </w:pPr>
      <w:rPr>
        <w:rFonts w:ascii="Symbol" w:hAnsi="Symbol" w:hint="default"/>
      </w:rPr>
    </w:lvl>
    <w:lvl w:ilvl="4" w:tplc="2FB6E360">
      <w:start w:val="1"/>
      <w:numFmt w:val="bullet"/>
      <w:lvlText w:val="o"/>
      <w:lvlJc w:val="left"/>
      <w:pPr>
        <w:ind w:left="3600" w:hanging="360"/>
      </w:pPr>
      <w:rPr>
        <w:rFonts w:ascii="Courier New" w:hAnsi="Courier New" w:hint="default"/>
      </w:rPr>
    </w:lvl>
    <w:lvl w:ilvl="5" w:tplc="777E81DE">
      <w:start w:val="1"/>
      <w:numFmt w:val="bullet"/>
      <w:lvlText w:val=""/>
      <w:lvlJc w:val="left"/>
      <w:pPr>
        <w:ind w:left="4320" w:hanging="360"/>
      </w:pPr>
      <w:rPr>
        <w:rFonts w:ascii="Wingdings" w:hAnsi="Wingdings" w:hint="default"/>
      </w:rPr>
    </w:lvl>
    <w:lvl w:ilvl="6" w:tplc="CA42FC92">
      <w:start w:val="1"/>
      <w:numFmt w:val="bullet"/>
      <w:lvlText w:val=""/>
      <w:lvlJc w:val="left"/>
      <w:pPr>
        <w:ind w:left="5040" w:hanging="360"/>
      </w:pPr>
      <w:rPr>
        <w:rFonts w:ascii="Symbol" w:hAnsi="Symbol" w:hint="default"/>
      </w:rPr>
    </w:lvl>
    <w:lvl w:ilvl="7" w:tplc="3780B27C">
      <w:start w:val="1"/>
      <w:numFmt w:val="bullet"/>
      <w:lvlText w:val="o"/>
      <w:lvlJc w:val="left"/>
      <w:pPr>
        <w:ind w:left="5760" w:hanging="360"/>
      </w:pPr>
      <w:rPr>
        <w:rFonts w:ascii="Courier New" w:hAnsi="Courier New" w:hint="default"/>
      </w:rPr>
    </w:lvl>
    <w:lvl w:ilvl="8" w:tplc="BFBC06A8">
      <w:start w:val="1"/>
      <w:numFmt w:val="bullet"/>
      <w:lvlText w:val=""/>
      <w:lvlJc w:val="left"/>
      <w:pPr>
        <w:ind w:left="6480" w:hanging="360"/>
      </w:pPr>
      <w:rPr>
        <w:rFonts w:ascii="Wingdings" w:hAnsi="Wingdings" w:hint="default"/>
      </w:rPr>
    </w:lvl>
  </w:abstractNum>
  <w:abstractNum w:abstractNumId="14" w15:restartNumberingAfterBreak="0">
    <w:nsid w:val="2DC2F3E7"/>
    <w:multiLevelType w:val="hybridMultilevel"/>
    <w:tmpl w:val="FFFFFFFF"/>
    <w:lvl w:ilvl="0" w:tplc="B2E69B34">
      <w:start w:val="1"/>
      <w:numFmt w:val="bullet"/>
      <w:lvlText w:val=""/>
      <w:lvlJc w:val="left"/>
      <w:pPr>
        <w:ind w:left="720" w:hanging="360"/>
      </w:pPr>
      <w:rPr>
        <w:rFonts w:ascii="Symbol" w:hAnsi="Symbol" w:hint="default"/>
      </w:rPr>
    </w:lvl>
    <w:lvl w:ilvl="1" w:tplc="85580080">
      <w:start w:val="1"/>
      <w:numFmt w:val="bullet"/>
      <w:lvlText w:val="o"/>
      <w:lvlJc w:val="left"/>
      <w:pPr>
        <w:ind w:left="1440" w:hanging="360"/>
      </w:pPr>
      <w:rPr>
        <w:rFonts w:ascii="Courier New" w:hAnsi="Courier New" w:hint="default"/>
      </w:rPr>
    </w:lvl>
    <w:lvl w:ilvl="2" w:tplc="78DAB4EC">
      <w:start w:val="1"/>
      <w:numFmt w:val="bullet"/>
      <w:lvlText w:val=""/>
      <w:lvlJc w:val="left"/>
      <w:pPr>
        <w:ind w:left="2160" w:hanging="360"/>
      </w:pPr>
      <w:rPr>
        <w:rFonts w:ascii="Wingdings" w:hAnsi="Wingdings" w:hint="default"/>
      </w:rPr>
    </w:lvl>
    <w:lvl w:ilvl="3" w:tplc="60AE50C4">
      <w:start w:val="1"/>
      <w:numFmt w:val="bullet"/>
      <w:lvlText w:val=""/>
      <w:lvlJc w:val="left"/>
      <w:pPr>
        <w:ind w:left="2880" w:hanging="360"/>
      </w:pPr>
      <w:rPr>
        <w:rFonts w:ascii="Symbol" w:hAnsi="Symbol" w:hint="default"/>
      </w:rPr>
    </w:lvl>
    <w:lvl w:ilvl="4" w:tplc="CB226C3C">
      <w:start w:val="1"/>
      <w:numFmt w:val="bullet"/>
      <w:lvlText w:val="o"/>
      <w:lvlJc w:val="left"/>
      <w:pPr>
        <w:ind w:left="3600" w:hanging="360"/>
      </w:pPr>
      <w:rPr>
        <w:rFonts w:ascii="Courier New" w:hAnsi="Courier New" w:hint="default"/>
      </w:rPr>
    </w:lvl>
    <w:lvl w:ilvl="5" w:tplc="9CE0D930">
      <w:start w:val="1"/>
      <w:numFmt w:val="bullet"/>
      <w:lvlText w:val=""/>
      <w:lvlJc w:val="left"/>
      <w:pPr>
        <w:ind w:left="4320" w:hanging="360"/>
      </w:pPr>
      <w:rPr>
        <w:rFonts w:ascii="Wingdings" w:hAnsi="Wingdings" w:hint="default"/>
      </w:rPr>
    </w:lvl>
    <w:lvl w:ilvl="6" w:tplc="812E24BE">
      <w:start w:val="1"/>
      <w:numFmt w:val="bullet"/>
      <w:lvlText w:val=""/>
      <w:lvlJc w:val="left"/>
      <w:pPr>
        <w:ind w:left="5040" w:hanging="360"/>
      </w:pPr>
      <w:rPr>
        <w:rFonts w:ascii="Symbol" w:hAnsi="Symbol" w:hint="default"/>
      </w:rPr>
    </w:lvl>
    <w:lvl w:ilvl="7" w:tplc="06CE874E">
      <w:start w:val="1"/>
      <w:numFmt w:val="bullet"/>
      <w:lvlText w:val="o"/>
      <w:lvlJc w:val="left"/>
      <w:pPr>
        <w:ind w:left="5760" w:hanging="360"/>
      </w:pPr>
      <w:rPr>
        <w:rFonts w:ascii="Courier New" w:hAnsi="Courier New" w:hint="default"/>
      </w:rPr>
    </w:lvl>
    <w:lvl w:ilvl="8" w:tplc="5D061F66">
      <w:start w:val="1"/>
      <w:numFmt w:val="bullet"/>
      <w:lvlText w:val=""/>
      <w:lvlJc w:val="left"/>
      <w:pPr>
        <w:ind w:left="6480" w:hanging="360"/>
      </w:pPr>
      <w:rPr>
        <w:rFonts w:ascii="Wingdings" w:hAnsi="Wingdings" w:hint="default"/>
      </w:rPr>
    </w:lvl>
  </w:abstractNum>
  <w:abstractNum w:abstractNumId="15" w15:restartNumberingAfterBreak="0">
    <w:nsid w:val="2F416688"/>
    <w:multiLevelType w:val="hybridMultilevel"/>
    <w:tmpl w:val="FFFFFFFF"/>
    <w:lvl w:ilvl="0" w:tplc="EF1A538C">
      <w:start w:val="1"/>
      <w:numFmt w:val="bullet"/>
      <w:lvlText w:val=""/>
      <w:lvlJc w:val="left"/>
      <w:pPr>
        <w:ind w:left="720" w:hanging="360"/>
      </w:pPr>
      <w:rPr>
        <w:rFonts w:ascii="Symbol" w:hAnsi="Symbol" w:hint="default"/>
      </w:rPr>
    </w:lvl>
    <w:lvl w:ilvl="1" w:tplc="A4A61B38">
      <w:start w:val="1"/>
      <w:numFmt w:val="bullet"/>
      <w:lvlText w:val="o"/>
      <w:lvlJc w:val="left"/>
      <w:pPr>
        <w:ind w:left="1440" w:hanging="360"/>
      </w:pPr>
      <w:rPr>
        <w:rFonts w:ascii="Courier New" w:hAnsi="Courier New" w:hint="default"/>
      </w:rPr>
    </w:lvl>
    <w:lvl w:ilvl="2" w:tplc="8C5ACE7C">
      <w:start w:val="1"/>
      <w:numFmt w:val="bullet"/>
      <w:lvlText w:val=""/>
      <w:lvlJc w:val="left"/>
      <w:pPr>
        <w:ind w:left="2160" w:hanging="360"/>
      </w:pPr>
      <w:rPr>
        <w:rFonts w:ascii="Wingdings" w:hAnsi="Wingdings" w:hint="default"/>
      </w:rPr>
    </w:lvl>
    <w:lvl w:ilvl="3" w:tplc="E8B89C1A">
      <w:start w:val="1"/>
      <w:numFmt w:val="bullet"/>
      <w:lvlText w:val=""/>
      <w:lvlJc w:val="left"/>
      <w:pPr>
        <w:ind w:left="2880" w:hanging="360"/>
      </w:pPr>
      <w:rPr>
        <w:rFonts w:ascii="Symbol" w:hAnsi="Symbol" w:hint="default"/>
      </w:rPr>
    </w:lvl>
    <w:lvl w:ilvl="4" w:tplc="0BC60944">
      <w:start w:val="1"/>
      <w:numFmt w:val="bullet"/>
      <w:lvlText w:val="o"/>
      <w:lvlJc w:val="left"/>
      <w:pPr>
        <w:ind w:left="3600" w:hanging="360"/>
      </w:pPr>
      <w:rPr>
        <w:rFonts w:ascii="Courier New" w:hAnsi="Courier New" w:hint="default"/>
      </w:rPr>
    </w:lvl>
    <w:lvl w:ilvl="5" w:tplc="D91CA448">
      <w:start w:val="1"/>
      <w:numFmt w:val="bullet"/>
      <w:lvlText w:val=""/>
      <w:lvlJc w:val="left"/>
      <w:pPr>
        <w:ind w:left="4320" w:hanging="360"/>
      </w:pPr>
      <w:rPr>
        <w:rFonts w:ascii="Wingdings" w:hAnsi="Wingdings" w:hint="default"/>
      </w:rPr>
    </w:lvl>
    <w:lvl w:ilvl="6" w:tplc="E0E0756C">
      <w:start w:val="1"/>
      <w:numFmt w:val="bullet"/>
      <w:lvlText w:val=""/>
      <w:lvlJc w:val="left"/>
      <w:pPr>
        <w:ind w:left="5040" w:hanging="360"/>
      </w:pPr>
      <w:rPr>
        <w:rFonts w:ascii="Symbol" w:hAnsi="Symbol" w:hint="default"/>
      </w:rPr>
    </w:lvl>
    <w:lvl w:ilvl="7" w:tplc="0E7C0D98">
      <w:start w:val="1"/>
      <w:numFmt w:val="bullet"/>
      <w:lvlText w:val="o"/>
      <w:lvlJc w:val="left"/>
      <w:pPr>
        <w:ind w:left="5760" w:hanging="360"/>
      </w:pPr>
      <w:rPr>
        <w:rFonts w:ascii="Courier New" w:hAnsi="Courier New" w:hint="default"/>
      </w:rPr>
    </w:lvl>
    <w:lvl w:ilvl="8" w:tplc="00F88FDA">
      <w:start w:val="1"/>
      <w:numFmt w:val="bullet"/>
      <w:lvlText w:val=""/>
      <w:lvlJc w:val="left"/>
      <w:pPr>
        <w:ind w:left="6480" w:hanging="360"/>
      </w:pPr>
      <w:rPr>
        <w:rFonts w:ascii="Wingdings" w:hAnsi="Wingdings" w:hint="default"/>
      </w:rPr>
    </w:lvl>
  </w:abstractNum>
  <w:abstractNum w:abstractNumId="16" w15:restartNumberingAfterBreak="0">
    <w:nsid w:val="38FA8DCB"/>
    <w:multiLevelType w:val="hybridMultilevel"/>
    <w:tmpl w:val="FFFFFFFF"/>
    <w:lvl w:ilvl="0" w:tplc="1C5C7C44">
      <w:start w:val="1"/>
      <w:numFmt w:val="bullet"/>
      <w:lvlText w:val=""/>
      <w:lvlJc w:val="left"/>
      <w:pPr>
        <w:ind w:left="720" w:hanging="360"/>
      </w:pPr>
      <w:rPr>
        <w:rFonts w:ascii="Symbol" w:hAnsi="Symbol" w:hint="default"/>
      </w:rPr>
    </w:lvl>
    <w:lvl w:ilvl="1" w:tplc="AF7A64C2">
      <w:start w:val="1"/>
      <w:numFmt w:val="bullet"/>
      <w:lvlText w:val="o"/>
      <w:lvlJc w:val="left"/>
      <w:pPr>
        <w:ind w:left="1440" w:hanging="360"/>
      </w:pPr>
      <w:rPr>
        <w:rFonts w:ascii="Courier New" w:hAnsi="Courier New" w:hint="default"/>
      </w:rPr>
    </w:lvl>
    <w:lvl w:ilvl="2" w:tplc="FF08A20E">
      <w:start w:val="1"/>
      <w:numFmt w:val="bullet"/>
      <w:lvlText w:val=""/>
      <w:lvlJc w:val="left"/>
      <w:pPr>
        <w:ind w:left="2160" w:hanging="360"/>
      </w:pPr>
      <w:rPr>
        <w:rFonts w:ascii="Wingdings" w:hAnsi="Wingdings" w:hint="default"/>
      </w:rPr>
    </w:lvl>
    <w:lvl w:ilvl="3" w:tplc="A56C97B8">
      <w:start w:val="1"/>
      <w:numFmt w:val="bullet"/>
      <w:lvlText w:val=""/>
      <w:lvlJc w:val="left"/>
      <w:pPr>
        <w:ind w:left="2880" w:hanging="360"/>
      </w:pPr>
      <w:rPr>
        <w:rFonts w:ascii="Symbol" w:hAnsi="Symbol" w:hint="default"/>
      </w:rPr>
    </w:lvl>
    <w:lvl w:ilvl="4" w:tplc="0C9E8E64">
      <w:start w:val="1"/>
      <w:numFmt w:val="bullet"/>
      <w:lvlText w:val="o"/>
      <w:lvlJc w:val="left"/>
      <w:pPr>
        <w:ind w:left="3600" w:hanging="360"/>
      </w:pPr>
      <w:rPr>
        <w:rFonts w:ascii="Courier New" w:hAnsi="Courier New" w:hint="default"/>
      </w:rPr>
    </w:lvl>
    <w:lvl w:ilvl="5" w:tplc="FE582C82">
      <w:start w:val="1"/>
      <w:numFmt w:val="bullet"/>
      <w:lvlText w:val=""/>
      <w:lvlJc w:val="left"/>
      <w:pPr>
        <w:ind w:left="4320" w:hanging="360"/>
      </w:pPr>
      <w:rPr>
        <w:rFonts w:ascii="Wingdings" w:hAnsi="Wingdings" w:hint="default"/>
      </w:rPr>
    </w:lvl>
    <w:lvl w:ilvl="6" w:tplc="0402176E">
      <w:start w:val="1"/>
      <w:numFmt w:val="bullet"/>
      <w:lvlText w:val=""/>
      <w:lvlJc w:val="left"/>
      <w:pPr>
        <w:ind w:left="5040" w:hanging="360"/>
      </w:pPr>
      <w:rPr>
        <w:rFonts w:ascii="Symbol" w:hAnsi="Symbol" w:hint="default"/>
      </w:rPr>
    </w:lvl>
    <w:lvl w:ilvl="7" w:tplc="1D48B306">
      <w:start w:val="1"/>
      <w:numFmt w:val="bullet"/>
      <w:lvlText w:val="o"/>
      <w:lvlJc w:val="left"/>
      <w:pPr>
        <w:ind w:left="5760" w:hanging="360"/>
      </w:pPr>
      <w:rPr>
        <w:rFonts w:ascii="Courier New" w:hAnsi="Courier New" w:hint="default"/>
      </w:rPr>
    </w:lvl>
    <w:lvl w:ilvl="8" w:tplc="9DC66402">
      <w:start w:val="1"/>
      <w:numFmt w:val="bullet"/>
      <w:lvlText w:val=""/>
      <w:lvlJc w:val="left"/>
      <w:pPr>
        <w:ind w:left="6480" w:hanging="360"/>
      </w:pPr>
      <w:rPr>
        <w:rFonts w:ascii="Wingdings" w:hAnsi="Wingdings" w:hint="default"/>
      </w:rPr>
    </w:lvl>
  </w:abstractNum>
  <w:abstractNum w:abstractNumId="17" w15:restartNumberingAfterBreak="0">
    <w:nsid w:val="394F9F74"/>
    <w:multiLevelType w:val="hybridMultilevel"/>
    <w:tmpl w:val="FFFFFFFF"/>
    <w:lvl w:ilvl="0" w:tplc="F3467596">
      <w:start w:val="1"/>
      <w:numFmt w:val="bullet"/>
      <w:lvlText w:val="·"/>
      <w:lvlJc w:val="left"/>
      <w:pPr>
        <w:ind w:left="720" w:hanging="360"/>
      </w:pPr>
      <w:rPr>
        <w:rFonts w:ascii="Symbol" w:hAnsi="Symbol" w:hint="default"/>
      </w:rPr>
    </w:lvl>
    <w:lvl w:ilvl="1" w:tplc="7172A0F4">
      <w:start w:val="1"/>
      <w:numFmt w:val="bullet"/>
      <w:lvlText w:val="o"/>
      <w:lvlJc w:val="left"/>
      <w:pPr>
        <w:ind w:left="1440" w:hanging="360"/>
      </w:pPr>
      <w:rPr>
        <w:rFonts w:ascii="Courier New" w:hAnsi="Courier New" w:hint="default"/>
      </w:rPr>
    </w:lvl>
    <w:lvl w:ilvl="2" w:tplc="40C64AFE">
      <w:start w:val="1"/>
      <w:numFmt w:val="bullet"/>
      <w:lvlText w:val=""/>
      <w:lvlJc w:val="left"/>
      <w:pPr>
        <w:ind w:left="2160" w:hanging="360"/>
      </w:pPr>
      <w:rPr>
        <w:rFonts w:ascii="Wingdings" w:hAnsi="Wingdings" w:hint="default"/>
      </w:rPr>
    </w:lvl>
    <w:lvl w:ilvl="3" w:tplc="676297D0">
      <w:start w:val="1"/>
      <w:numFmt w:val="bullet"/>
      <w:lvlText w:val=""/>
      <w:lvlJc w:val="left"/>
      <w:pPr>
        <w:ind w:left="2880" w:hanging="360"/>
      </w:pPr>
      <w:rPr>
        <w:rFonts w:ascii="Symbol" w:hAnsi="Symbol" w:hint="default"/>
      </w:rPr>
    </w:lvl>
    <w:lvl w:ilvl="4" w:tplc="91E238FC">
      <w:start w:val="1"/>
      <w:numFmt w:val="bullet"/>
      <w:lvlText w:val="o"/>
      <w:lvlJc w:val="left"/>
      <w:pPr>
        <w:ind w:left="3600" w:hanging="360"/>
      </w:pPr>
      <w:rPr>
        <w:rFonts w:ascii="Courier New" w:hAnsi="Courier New" w:hint="default"/>
      </w:rPr>
    </w:lvl>
    <w:lvl w:ilvl="5" w:tplc="8C0E751E">
      <w:start w:val="1"/>
      <w:numFmt w:val="bullet"/>
      <w:lvlText w:val=""/>
      <w:lvlJc w:val="left"/>
      <w:pPr>
        <w:ind w:left="4320" w:hanging="360"/>
      </w:pPr>
      <w:rPr>
        <w:rFonts w:ascii="Wingdings" w:hAnsi="Wingdings" w:hint="default"/>
      </w:rPr>
    </w:lvl>
    <w:lvl w:ilvl="6" w:tplc="8EE43B8C">
      <w:start w:val="1"/>
      <w:numFmt w:val="bullet"/>
      <w:lvlText w:val=""/>
      <w:lvlJc w:val="left"/>
      <w:pPr>
        <w:ind w:left="5040" w:hanging="360"/>
      </w:pPr>
      <w:rPr>
        <w:rFonts w:ascii="Symbol" w:hAnsi="Symbol" w:hint="default"/>
      </w:rPr>
    </w:lvl>
    <w:lvl w:ilvl="7" w:tplc="FB988CF2">
      <w:start w:val="1"/>
      <w:numFmt w:val="bullet"/>
      <w:lvlText w:val="o"/>
      <w:lvlJc w:val="left"/>
      <w:pPr>
        <w:ind w:left="5760" w:hanging="360"/>
      </w:pPr>
      <w:rPr>
        <w:rFonts w:ascii="Courier New" w:hAnsi="Courier New" w:hint="default"/>
      </w:rPr>
    </w:lvl>
    <w:lvl w:ilvl="8" w:tplc="C854B276">
      <w:start w:val="1"/>
      <w:numFmt w:val="bullet"/>
      <w:lvlText w:val=""/>
      <w:lvlJc w:val="left"/>
      <w:pPr>
        <w:ind w:left="6480" w:hanging="360"/>
      </w:pPr>
      <w:rPr>
        <w:rFonts w:ascii="Wingdings" w:hAnsi="Wingdings" w:hint="default"/>
      </w:rPr>
    </w:lvl>
  </w:abstractNum>
  <w:abstractNum w:abstractNumId="18" w15:restartNumberingAfterBreak="0">
    <w:nsid w:val="3C4A2CDA"/>
    <w:multiLevelType w:val="hybridMultilevel"/>
    <w:tmpl w:val="FFFFFFFF"/>
    <w:lvl w:ilvl="0" w:tplc="8B3CFB1A">
      <w:start w:val="1"/>
      <w:numFmt w:val="bullet"/>
      <w:lvlText w:val="·"/>
      <w:lvlJc w:val="left"/>
      <w:pPr>
        <w:ind w:left="720" w:hanging="360"/>
      </w:pPr>
      <w:rPr>
        <w:rFonts w:ascii="Symbol" w:hAnsi="Symbol" w:hint="default"/>
      </w:rPr>
    </w:lvl>
    <w:lvl w:ilvl="1" w:tplc="D9E841A0">
      <w:start w:val="1"/>
      <w:numFmt w:val="bullet"/>
      <w:lvlText w:val="o"/>
      <w:lvlJc w:val="left"/>
      <w:pPr>
        <w:ind w:left="1440" w:hanging="360"/>
      </w:pPr>
      <w:rPr>
        <w:rFonts w:ascii="Courier New" w:hAnsi="Courier New" w:hint="default"/>
      </w:rPr>
    </w:lvl>
    <w:lvl w:ilvl="2" w:tplc="EC341808">
      <w:start w:val="1"/>
      <w:numFmt w:val="bullet"/>
      <w:lvlText w:val=""/>
      <w:lvlJc w:val="left"/>
      <w:pPr>
        <w:ind w:left="2160" w:hanging="360"/>
      </w:pPr>
      <w:rPr>
        <w:rFonts w:ascii="Wingdings" w:hAnsi="Wingdings" w:hint="default"/>
      </w:rPr>
    </w:lvl>
    <w:lvl w:ilvl="3" w:tplc="6D3859CE">
      <w:start w:val="1"/>
      <w:numFmt w:val="bullet"/>
      <w:lvlText w:val=""/>
      <w:lvlJc w:val="left"/>
      <w:pPr>
        <w:ind w:left="2880" w:hanging="360"/>
      </w:pPr>
      <w:rPr>
        <w:rFonts w:ascii="Symbol" w:hAnsi="Symbol" w:hint="default"/>
      </w:rPr>
    </w:lvl>
    <w:lvl w:ilvl="4" w:tplc="89D2A3FE">
      <w:start w:val="1"/>
      <w:numFmt w:val="bullet"/>
      <w:lvlText w:val="o"/>
      <w:lvlJc w:val="left"/>
      <w:pPr>
        <w:ind w:left="3600" w:hanging="360"/>
      </w:pPr>
      <w:rPr>
        <w:rFonts w:ascii="Courier New" w:hAnsi="Courier New" w:hint="default"/>
      </w:rPr>
    </w:lvl>
    <w:lvl w:ilvl="5" w:tplc="DBEECB26">
      <w:start w:val="1"/>
      <w:numFmt w:val="bullet"/>
      <w:lvlText w:val=""/>
      <w:lvlJc w:val="left"/>
      <w:pPr>
        <w:ind w:left="4320" w:hanging="360"/>
      </w:pPr>
      <w:rPr>
        <w:rFonts w:ascii="Wingdings" w:hAnsi="Wingdings" w:hint="default"/>
      </w:rPr>
    </w:lvl>
    <w:lvl w:ilvl="6" w:tplc="F9D8920A">
      <w:start w:val="1"/>
      <w:numFmt w:val="bullet"/>
      <w:lvlText w:val=""/>
      <w:lvlJc w:val="left"/>
      <w:pPr>
        <w:ind w:left="5040" w:hanging="360"/>
      </w:pPr>
      <w:rPr>
        <w:rFonts w:ascii="Symbol" w:hAnsi="Symbol" w:hint="default"/>
      </w:rPr>
    </w:lvl>
    <w:lvl w:ilvl="7" w:tplc="29585890">
      <w:start w:val="1"/>
      <w:numFmt w:val="bullet"/>
      <w:lvlText w:val="o"/>
      <w:lvlJc w:val="left"/>
      <w:pPr>
        <w:ind w:left="5760" w:hanging="360"/>
      </w:pPr>
      <w:rPr>
        <w:rFonts w:ascii="Courier New" w:hAnsi="Courier New" w:hint="default"/>
      </w:rPr>
    </w:lvl>
    <w:lvl w:ilvl="8" w:tplc="13528392">
      <w:start w:val="1"/>
      <w:numFmt w:val="bullet"/>
      <w:lvlText w:val=""/>
      <w:lvlJc w:val="left"/>
      <w:pPr>
        <w:ind w:left="6480" w:hanging="360"/>
      </w:pPr>
      <w:rPr>
        <w:rFonts w:ascii="Wingdings" w:hAnsi="Wingdings" w:hint="default"/>
      </w:rPr>
    </w:lvl>
  </w:abstractNum>
  <w:abstractNum w:abstractNumId="19" w15:restartNumberingAfterBreak="0">
    <w:nsid w:val="43FD1012"/>
    <w:multiLevelType w:val="hybridMultilevel"/>
    <w:tmpl w:val="5114BF32"/>
    <w:numStyleLink w:val="ImportedStyle2"/>
  </w:abstractNum>
  <w:abstractNum w:abstractNumId="20" w15:restartNumberingAfterBreak="0">
    <w:nsid w:val="44CD1D4B"/>
    <w:multiLevelType w:val="hybridMultilevel"/>
    <w:tmpl w:val="8F7E5B0A"/>
    <w:numStyleLink w:val="ImportedStyle1"/>
  </w:abstractNum>
  <w:abstractNum w:abstractNumId="21" w15:restartNumberingAfterBreak="0">
    <w:nsid w:val="4A3EB6B2"/>
    <w:multiLevelType w:val="hybridMultilevel"/>
    <w:tmpl w:val="FFFFFFFF"/>
    <w:lvl w:ilvl="0" w:tplc="2E5CC3E6">
      <w:start w:val="1"/>
      <w:numFmt w:val="bullet"/>
      <w:lvlText w:val="·"/>
      <w:lvlJc w:val="left"/>
      <w:pPr>
        <w:ind w:left="720" w:hanging="360"/>
      </w:pPr>
      <w:rPr>
        <w:rFonts w:ascii="Symbol" w:hAnsi="Symbol" w:hint="default"/>
      </w:rPr>
    </w:lvl>
    <w:lvl w:ilvl="1" w:tplc="07B633F8">
      <w:start w:val="1"/>
      <w:numFmt w:val="bullet"/>
      <w:lvlText w:val="o"/>
      <w:lvlJc w:val="left"/>
      <w:pPr>
        <w:ind w:left="1440" w:hanging="360"/>
      </w:pPr>
      <w:rPr>
        <w:rFonts w:ascii="Courier New" w:hAnsi="Courier New" w:hint="default"/>
      </w:rPr>
    </w:lvl>
    <w:lvl w:ilvl="2" w:tplc="06A0A39E">
      <w:start w:val="1"/>
      <w:numFmt w:val="bullet"/>
      <w:lvlText w:val=""/>
      <w:lvlJc w:val="left"/>
      <w:pPr>
        <w:ind w:left="2160" w:hanging="360"/>
      </w:pPr>
      <w:rPr>
        <w:rFonts w:ascii="Wingdings" w:hAnsi="Wingdings" w:hint="default"/>
      </w:rPr>
    </w:lvl>
    <w:lvl w:ilvl="3" w:tplc="8D64B736">
      <w:start w:val="1"/>
      <w:numFmt w:val="bullet"/>
      <w:lvlText w:val=""/>
      <w:lvlJc w:val="left"/>
      <w:pPr>
        <w:ind w:left="2880" w:hanging="360"/>
      </w:pPr>
      <w:rPr>
        <w:rFonts w:ascii="Symbol" w:hAnsi="Symbol" w:hint="default"/>
      </w:rPr>
    </w:lvl>
    <w:lvl w:ilvl="4" w:tplc="33082512">
      <w:start w:val="1"/>
      <w:numFmt w:val="bullet"/>
      <w:lvlText w:val="o"/>
      <w:lvlJc w:val="left"/>
      <w:pPr>
        <w:ind w:left="3600" w:hanging="360"/>
      </w:pPr>
      <w:rPr>
        <w:rFonts w:ascii="Courier New" w:hAnsi="Courier New" w:hint="default"/>
      </w:rPr>
    </w:lvl>
    <w:lvl w:ilvl="5" w:tplc="98ECFA2C">
      <w:start w:val="1"/>
      <w:numFmt w:val="bullet"/>
      <w:lvlText w:val=""/>
      <w:lvlJc w:val="left"/>
      <w:pPr>
        <w:ind w:left="4320" w:hanging="360"/>
      </w:pPr>
      <w:rPr>
        <w:rFonts w:ascii="Wingdings" w:hAnsi="Wingdings" w:hint="default"/>
      </w:rPr>
    </w:lvl>
    <w:lvl w:ilvl="6" w:tplc="13CE0F9C">
      <w:start w:val="1"/>
      <w:numFmt w:val="bullet"/>
      <w:lvlText w:val=""/>
      <w:lvlJc w:val="left"/>
      <w:pPr>
        <w:ind w:left="5040" w:hanging="360"/>
      </w:pPr>
      <w:rPr>
        <w:rFonts w:ascii="Symbol" w:hAnsi="Symbol" w:hint="default"/>
      </w:rPr>
    </w:lvl>
    <w:lvl w:ilvl="7" w:tplc="54CC7BB0">
      <w:start w:val="1"/>
      <w:numFmt w:val="bullet"/>
      <w:lvlText w:val="o"/>
      <w:lvlJc w:val="left"/>
      <w:pPr>
        <w:ind w:left="5760" w:hanging="360"/>
      </w:pPr>
      <w:rPr>
        <w:rFonts w:ascii="Courier New" w:hAnsi="Courier New" w:hint="default"/>
      </w:rPr>
    </w:lvl>
    <w:lvl w:ilvl="8" w:tplc="A014B0C0">
      <w:start w:val="1"/>
      <w:numFmt w:val="bullet"/>
      <w:lvlText w:val=""/>
      <w:lvlJc w:val="left"/>
      <w:pPr>
        <w:ind w:left="6480" w:hanging="360"/>
      </w:pPr>
      <w:rPr>
        <w:rFonts w:ascii="Wingdings" w:hAnsi="Wingdings" w:hint="default"/>
      </w:rPr>
    </w:lvl>
  </w:abstractNum>
  <w:abstractNum w:abstractNumId="22" w15:restartNumberingAfterBreak="0">
    <w:nsid w:val="5CC35CB0"/>
    <w:multiLevelType w:val="hybridMultilevel"/>
    <w:tmpl w:val="FFFFFFFF"/>
    <w:lvl w:ilvl="0" w:tplc="B4C0C548">
      <w:start w:val="1"/>
      <w:numFmt w:val="bullet"/>
      <w:lvlText w:val=""/>
      <w:lvlJc w:val="left"/>
      <w:pPr>
        <w:ind w:left="720" w:hanging="360"/>
      </w:pPr>
      <w:rPr>
        <w:rFonts w:ascii="Symbol" w:hAnsi="Symbol" w:hint="default"/>
      </w:rPr>
    </w:lvl>
    <w:lvl w:ilvl="1" w:tplc="1618F114">
      <w:start w:val="1"/>
      <w:numFmt w:val="bullet"/>
      <w:lvlText w:val="o"/>
      <w:lvlJc w:val="left"/>
      <w:pPr>
        <w:ind w:left="1440" w:hanging="360"/>
      </w:pPr>
      <w:rPr>
        <w:rFonts w:ascii="Courier New" w:hAnsi="Courier New" w:hint="default"/>
      </w:rPr>
    </w:lvl>
    <w:lvl w:ilvl="2" w:tplc="1E561840">
      <w:start w:val="1"/>
      <w:numFmt w:val="bullet"/>
      <w:lvlText w:val=""/>
      <w:lvlJc w:val="left"/>
      <w:pPr>
        <w:ind w:left="2160" w:hanging="360"/>
      </w:pPr>
      <w:rPr>
        <w:rFonts w:ascii="Wingdings" w:hAnsi="Wingdings" w:hint="default"/>
      </w:rPr>
    </w:lvl>
    <w:lvl w:ilvl="3" w:tplc="C950A090">
      <w:start w:val="1"/>
      <w:numFmt w:val="bullet"/>
      <w:lvlText w:val=""/>
      <w:lvlJc w:val="left"/>
      <w:pPr>
        <w:ind w:left="2880" w:hanging="360"/>
      </w:pPr>
      <w:rPr>
        <w:rFonts w:ascii="Symbol" w:hAnsi="Symbol" w:hint="default"/>
      </w:rPr>
    </w:lvl>
    <w:lvl w:ilvl="4" w:tplc="46F0C5F2">
      <w:start w:val="1"/>
      <w:numFmt w:val="bullet"/>
      <w:lvlText w:val="o"/>
      <w:lvlJc w:val="left"/>
      <w:pPr>
        <w:ind w:left="3600" w:hanging="360"/>
      </w:pPr>
      <w:rPr>
        <w:rFonts w:ascii="Courier New" w:hAnsi="Courier New" w:hint="default"/>
      </w:rPr>
    </w:lvl>
    <w:lvl w:ilvl="5" w:tplc="4998AA42">
      <w:start w:val="1"/>
      <w:numFmt w:val="bullet"/>
      <w:lvlText w:val=""/>
      <w:lvlJc w:val="left"/>
      <w:pPr>
        <w:ind w:left="4320" w:hanging="360"/>
      </w:pPr>
      <w:rPr>
        <w:rFonts w:ascii="Wingdings" w:hAnsi="Wingdings" w:hint="default"/>
      </w:rPr>
    </w:lvl>
    <w:lvl w:ilvl="6" w:tplc="44F02B64">
      <w:start w:val="1"/>
      <w:numFmt w:val="bullet"/>
      <w:lvlText w:val=""/>
      <w:lvlJc w:val="left"/>
      <w:pPr>
        <w:ind w:left="5040" w:hanging="360"/>
      </w:pPr>
      <w:rPr>
        <w:rFonts w:ascii="Symbol" w:hAnsi="Symbol" w:hint="default"/>
      </w:rPr>
    </w:lvl>
    <w:lvl w:ilvl="7" w:tplc="E5802332">
      <w:start w:val="1"/>
      <w:numFmt w:val="bullet"/>
      <w:lvlText w:val="o"/>
      <w:lvlJc w:val="left"/>
      <w:pPr>
        <w:ind w:left="5760" w:hanging="360"/>
      </w:pPr>
      <w:rPr>
        <w:rFonts w:ascii="Courier New" w:hAnsi="Courier New" w:hint="default"/>
      </w:rPr>
    </w:lvl>
    <w:lvl w:ilvl="8" w:tplc="A28C5256">
      <w:start w:val="1"/>
      <w:numFmt w:val="bullet"/>
      <w:lvlText w:val=""/>
      <w:lvlJc w:val="left"/>
      <w:pPr>
        <w:ind w:left="6480" w:hanging="360"/>
      </w:pPr>
      <w:rPr>
        <w:rFonts w:ascii="Wingdings" w:hAnsi="Wingdings" w:hint="default"/>
      </w:rPr>
    </w:lvl>
  </w:abstractNum>
  <w:abstractNum w:abstractNumId="23" w15:restartNumberingAfterBreak="0">
    <w:nsid w:val="5DEA862F"/>
    <w:multiLevelType w:val="hybridMultilevel"/>
    <w:tmpl w:val="FFFFFFFF"/>
    <w:lvl w:ilvl="0" w:tplc="2F6CD240">
      <w:start w:val="1"/>
      <w:numFmt w:val="bullet"/>
      <w:lvlText w:val=""/>
      <w:lvlJc w:val="left"/>
      <w:pPr>
        <w:ind w:left="720" w:hanging="360"/>
      </w:pPr>
      <w:rPr>
        <w:rFonts w:ascii="Symbol" w:hAnsi="Symbol" w:hint="default"/>
      </w:rPr>
    </w:lvl>
    <w:lvl w:ilvl="1" w:tplc="5A18BAD6">
      <w:start w:val="1"/>
      <w:numFmt w:val="bullet"/>
      <w:lvlText w:val="o"/>
      <w:lvlJc w:val="left"/>
      <w:pPr>
        <w:ind w:left="1440" w:hanging="360"/>
      </w:pPr>
      <w:rPr>
        <w:rFonts w:ascii="Courier New" w:hAnsi="Courier New" w:hint="default"/>
      </w:rPr>
    </w:lvl>
    <w:lvl w:ilvl="2" w:tplc="43B02F72">
      <w:start w:val="1"/>
      <w:numFmt w:val="bullet"/>
      <w:lvlText w:val=""/>
      <w:lvlJc w:val="left"/>
      <w:pPr>
        <w:ind w:left="2160" w:hanging="360"/>
      </w:pPr>
      <w:rPr>
        <w:rFonts w:ascii="Wingdings" w:hAnsi="Wingdings" w:hint="default"/>
      </w:rPr>
    </w:lvl>
    <w:lvl w:ilvl="3" w:tplc="782C9BD2">
      <w:start w:val="1"/>
      <w:numFmt w:val="bullet"/>
      <w:lvlText w:val=""/>
      <w:lvlJc w:val="left"/>
      <w:pPr>
        <w:ind w:left="2880" w:hanging="360"/>
      </w:pPr>
      <w:rPr>
        <w:rFonts w:ascii="Symbol" w:hAnsi="Symbol" w:hint="default"/>
      </w:rPr>
    </w:lvl>
    <w:lvl w:ilvl="4" w:tplc="48FC660A">
      <w:start w:val="1"/>
      <w:numFmt w:val="bullet"/>
      <w:lvlText w:val="o"/>
      <w:lvlJc w:val="left"/>
      <w:pPr>
        <w:ind w:left="3600" w:hanging="360"/>
      </w:pPr>
      <w:rPr>
        <w:rFonts w:ascii="Courier New" w:hAnsi="Courier New" w:hint="default"/>
      </w:rPr>
    </w:lvl>
    <w:lvl w:ilvl="5" w:tplc="047452BC">
      <w:start w:val="1"/>
      <w:numFmt w:val="bullet"/>
      <w:lvlText w:val=""/>
      <w:lvlJc w:val="left"/>
      <w:pPr>
        <w:ind w:left="4320" w:hanging="360"/>
      </w:pPr>
      <w:rPr>
        <w:rFonts w:ascii="Wingdings" w:hAnsi="Wingdings" w:hint="default"/>
      </w:rPr>
    </w:lvl>
    <w:lvl w:ilvl="6" w:tplc="833AC196">
      <w:start w:val="1"/>
      <w:numFmt w:val="bullet"/>
      <w:lvlText w:val=""/>
      <w:lvlJc w:val="left"/>
      <w:pPr>
        <w:ind w:left="5040" w:hanging="360"/>
      </w:pPr>
      <w:rPr>
        <w:rFonts w:ascii="Symbol" w:hAnsi="Symbol" w:hint="default"/>
      </w:rPr>
    </w:lvl>
    <w:lvl w:ilvl="7" w:tplc="3EB05222">
      <w:start w:val="1"/>
      <w:numFmt w:val="bullet"/>
      <w:lvlText w:val="o"/>
      <w:lvlJc w:val="left"/>
      <w:pPr>
        <w:ind w:left="5760" w:hanging="360"/>
      </w:pPr>
      <w:rPr>
        <w:rFonts w:ascii="Courier New" w:hAnsi="Courier New" w:hint="default"/>
      </w:rPr>
    </w:lvl>
    <w:lvl w:ilvl="8" w:tplc="52F850EE">
      <w:start w:val="1"/>
      <w:numFmt w:val="bullet"/>
      <w:lvlText w:val=""/>
      <w:lvlJc w:val="left"/>
      <w:pPr>
        <w:ind w:left="6480" w:hanging="360"/>
      </w:pPr>
      <w:rPr>
        <w:rFonts w:ascii="Wingdings" w:hAnsi="Wingdings" w:hint="default"/>
      </w:rPr>
    </w:lvl>
  </w:abstractNum>
  <w:abstractNum w:abstractNumId="24" w15:restartNumberingAfterBreak="0">
    <w:nsid w:val="6486836C"/>
    <w:multiLevelType w:val="hybridMultilevel"/>
    <w:tmpl w:val="FFFFFFFF"/>
    <w:lvl w:ilvl="0" w:tplc="4DD0B2CC">
      <w:start w:val="1"/>
      <w:numFmt w:val="bullet"/>
      <w:lvlText w:val=""/>
      <w:lvlJc w:val="left"/>
      <w:pPr>
        <w:ind w:left="720" w:hanging="360"/>
      </w:pPr>
      <w:rPr>
        <w:rFonts w:ascii="Symbol" w:hAnsi="Symbol" w:hint="default"/>
      </w:rPr>
    </w:lvl>
    <w:lvl w:ilvl="1" w:tplc="D92610D6">
      <w:start w:val="1"/>
      <w:numFmt w:val="bullet"/>
      <w:lvlText w:val="o"/>
      <w:lvlJc w:val="left"/>
      <w:pPr>
        <w:ind w:left="1440" w:hanging="360"/>
      </w:pPr>
      <w:rPr>
        <w:rFonts w:ascii="Courier New" w:hAnsi="Courier New" w:hint="default"/>
      </w:rPr>
    </w:lvl>
    <w:lvl w:ilvl="2" w:tplc="356AAC7A">
      <w:start w:val="1"/>
      <w:numFmt w:val="bullet"/>
      <w:lvlText w:val=""/>
      <w:lvlJc w:val="left"/>
      <w:pPr>
        <w:ind w:left="2160" w:hanging="360"/>
      </w:pPr>
      <w:rPr>
        <w:rFonts w:ascii="Wingdings" w:hAnsi="Wingdings" w:hint="default"/>
      </w:rPr>
    </w:lvl>
    <w:lvl w:ilvl="3" w:tplc="3C1ED780">
      <w:start w:val="1"/>
      <w:numFmt w:val="bullet"/>
      <w:lvlText w:val=""/>
      <w:lvlJc w:val="left"/>
      <w:pPr>
        <w:ind w:left="2880" w:hanging="360"/>
      </w:pPr>
      <w:rPr>
        <w:rFonts w:ascii="Symbol" w:hAnsi="Symbol" w:hint="default"/>
      </w:rPr>
    </w:lvl>
    <w:lvl w:ilvl="4" w:tplc="F462E134">
      <w:start w:val="1"/>
      <w:numFmt w:val="bullet"/>
      <w:lvlText w:val="o"/>
      <w:lvlJc w:val="left"/>
      <w:pPr>
        <w:ind w:left="3600" w:hanging="360"/>
      </w:pPr>
      <w:rPr>
        <w:rFonts w:ascii="Courier New" w:hAnsi="Courier New" w:hint="default"/>
      </w:rPr>
    </w:lvl>
    <w:lvl w:ilvl="5" w:tplc="082859CA">
      <w:start w:val="1"/>
      <w:numFmt w:val="bullet"/>
      <w:lvlText w:val=""/>
      <w:lvlJc w:val="left"/>
      <w:pPr>
        <w:ind w:left="4320" w:hanging="360"/>
      </w:pPr>
      <w:rPr>
        <w:rFonts w:ascii="Wingdings" w:hAnsi="Wingdings" w:hint="default"/>
      </w:rPr>
    </w:lvl>
    <w:lvl w:ilvl="6" w:tplc="12C0D4EC">
      <w:start w:val="1"/>
      <w:numFmt w:val="bullet"/>
      <w:lvlText w:val=""/>
      <w:lvlJc w:val="left"/>
      <w:pPr>
        <w:ind w:left="5040" w:hanging="360"/>
      </w:pPr>
      <w:rPr>
        <w:rFonts w:ascii="Symbol" w:hAnsi="Symbol" w:hint="default"/>
      </w:rPr>
    </w:lvl>
    <w:lvl w:ilvl="7" w:tplc="10087B02">
      <w:start w:val="1"/>
      <w:numFmt w:val="bullet"/>
      <w:lvlText w:val="o"/>
      <w:lvlJc w:val="left"/>
      <w:pPr>
        <w:ind w:left="5760" w:hanging="360"/>
      </w:pPr>
      <w:rPr>
        <w:rFonts w:ascii="Courier New" w:hAnsi="Courier New" w:hint="default"/>
      </w:rPr>
    </w:lvl>
    <w:lvl w:ilvl="8" w:tplc="838ACD06">
      <w:start w:val="1"/>
      <w:numFmt w:val="bullet"/>
      <w:lvlText w:val=""/>
      <w:lvlJc w:val="left"/>
      <w:pPr>
        <w:ind w:left="6480" w:hanging="360"/>
      </w:pPr>
      <w:rPr>
        <w:rFonts w:ascii="Wingdings" w:hAnsi="Wingdings" w:hint="default"/>
      </w:rPr>
    </w:lvl>
  </w:abstractNum>
  <w:abstractNum w:abstractNumId="25" w15:restartNumberingAfterBreak="0">
    <w:nsid w:val="67984383"/>
    <w:multiLevelType w:val="hybridMultilevel"/>
    <w:tmpl w:val="FFFFFFFF"/>
    <w:lvl w:ilvl="0" w:tplc="FBA6ABD6">
      <w:start w:val="1"/>
      <w:numFmt w:val="bullet"/>
      <w:lvlText w:val=""/>
      <w:lvlJc w:val="left"/>
      <w:pPr>
        <w:ind w:left="720" w:hanging="360"/>
      </w:pPr>
      <w:rPr>
        <w:rFonts w:ascii="Symbol" w:hAnsi="Symbol" w:hint="default"/>
      </w:rPr>
    </w:lvl>
    <w:lvl w:ilvl="1" w:tplc="BF98D0D6">
      <w:start w:val="1"/>
      <w:numFmt w:val="bullet"/>
      <w:lvlText w:val="o"/>
      <w:lvlJc w:val="left"/>
      <w:pPr>
        <w:ind w:left="1440" w:hanging="360"/>
      </w:pPr>
      <w:rPr>
        <w:rFonts w:ascii="Courier New" w:hAnsi="Courier New" w:hint="default"/>
      </w:rPr>
    </w:lvl>
    <w:lvl w:ilvl="2" w:tplc="39A6052E">
      <w:start w:val="1"/>
      <w:numFmt w:val="bullet"/>
      <w:lvlText w:val=""/>
      <w:lvlJc w:val="left"/>
      <w:pPr>
        <w:ind w:left="2160" w:hanging="360"/>
      </w:pPr>
      <w:rPr>
        <w:rFonts w:ascii="Wingdings" w:hAnsi="Wingdings" w:hint="default"/>
      </w:rPr>
    </w:lvl>
    <w:lvl w:ilvl="3" w:tplc="2B5237BC">
      <w:start w:val="1"/>
      <w:numFmt w:val="bullet"/>
      <w:lvlText w:val=""/>
      <w:lvlJc w:val="left"/>
      <w:pPr>
        <w:ind w:left="2880" w:hanging="360"/>
      </w:pPr>
      <w:rPr>
        <w:rFonts w:ascii="Symbol" w:hAnsi="Symbol" w:hint="default"/>
      </w:rPr>
    </w:lvl>
    <w:lvl w:ilvl="4" w:tplc="7F009EA8">
      <w:start w:val="1"/>
      <w:numFmt w:val="bullet"/>
      <w:lvlText w:val="o"/>
      <w:lvlJc w:val="left"/>
      <w:pPr>
        <w:ind w:left="3600" w:hanging="360"/>
      </w:pPr>
      <w:rPr>
        <w:rFonts w:ascii="Courier New" w:hAnsi="Courier New" w:hint="default"/>
      </w:rPr>
    </w:lvl>
    <w:lvl w:ilvl="5" w:tplc="0F8023D2">
      <w:start w:val="1"/>
      <w:numFmt w:val="bullet"/>
      <w:lvlText w:val=""/>
      <w:lvlJc w:val="left"/>
      <w:pPr>
        <w:ind w:left="4320" w:hanging="360"/>
      </w:pPr>
      <w:rPr>
        <w:rFonts w:ascii="Wingdings" w:hAnsi="Wingdings" w:hint="default"/>
      </w:rPr>
    </w:lvl>
    <w:lvl w:ilvl="6" w:tplc="B0D4531A">
      <w:start w:val="1"/>
      <w:numFmt w:val="bullet"/>
      <w:lvlText w:val=""/>
      <w:lvlJc w:val="left"/>
      <w:pPr>
        <w:ind w:left="5040" w:hanging="360"/>
      </w:pPr>
      <w:rPr>
        <w:rFonts w:ascii="Symbol" w:hAnsi="Symbol" w:hint="default"/>
      </w:rPr>
    </w:lvl>
    <w:lvl w:ilvl="7" w:tplc="8A7E8656">
      <w:start w:val="1"/>
      <w:numFmt w:val="bullet"/>
      <w:lvlText w:val="o"/>
      <w:lvlJc w:val="left"/>
      <w:pPr>
        <w:ind w:left="5760" w:hanging="360"/>
      </w:pPr>
      <w:rPr>
        <w:rFonts w:ascii="Courier New" w:hAnsi="Courier New" w:hint="default"/>
      </w:rPr>
    </w:lvl>
    <w:lvl w:ilvl="8" w:tplc="06C88C4A">
      <w:start w:val="1"/>
      <w:numFmt w:val="bullet"/>
      <w:lvlText w:val=""/>
      <w:lvlJc w:val="left"/>
      <w:pPr>
        <w:ind w:left="6480" w:hanging="360"/>
      </w:pPr>
      <w:rPr>
        <w:rFonts w:ascii="Wingdings" w:hAnsi="Wingdings" w:hint="default"/>
      </w:rPr>
    </w:lvl>
  </w:abstractNum>
  <w:abstractNum w:abstractNumId="26" w15:restartNumberingAfterBreak="0">
    <w:nsid w:val="6A138CD3"/>
    <w:multiLevelType w:val="hybridMultilevel"/>
    <w:tmpl w:val="FFFFFFFF"/>
    <w:lvl w:ilvl="0" w:tplc="6130C6EA">
      <w:start w:val="1"/>
      <w:numFmt w:val="bullet"/>
      <w:lvlText w:val=""/>
      <w:lvlJc w:val="left"/>
      <w:pPr>
        <w:ind w:left="720" w:hanging="360"/>
      </w:pPr>
      <w:rPr>
        <w:rFonts w:ascii="Symbol" w:hAnsi="Symbol" w:hint="default"/>
      </w:rPr>
    </w:lvl>
    <w:lvl w:ilvl="1" w:tplc="90CC5EDA">
      <w:start w:val="1"/>
      <w:numFmt w:val="bullet"/>
      <w:lvlText w:val="o"/>
      <w:lvlJc w:val="left"/>
      <w:pPr>
        <w:ind w:left="1440" w:hanging="360"/>
      </w:pPr>
      <w:rPr>
        <w:rFonts w:ascii="Courier New" w:hAnsi="Courier New" w:hint="default"/>
      </w:rPr>
    </w:lvl>
    <w:lvl w:ilvl="2" w:tplc="5D0AB710">
      <w:start w:val="1"/>
      <w:numFmt w:val="bullet"/>
      <w:lvlText w:val=""/>
      <w:lvlJc w:val="left"/>
      <w:pPr>
        <w:ind w:left="2160" w:hanging="360"/>
      </w:pPr>
      <w:rPr>
        <w:rFonts w:ascii="Wingdings" w:hAnsi="Wingdings" w:hint="default"/>
      </w:rPr>
    </w:lvl>
    <w:lvl w:ilvl="3" w:tplc="972E6CCE">
      <w:start w:val="1"/>
      <w:numFmt w:val="bullet"/>
      <w:lvlText w:val=""/>
      <w:lvlJc w:val="left"/>
      <w:pPr>
        <w:ind w:left="2880" w:hanging="360"/>
      </w:pPr>
      <w:rPr>
        <w:rFonts w:ascii="Symbol" w:hAnsi="Symbol" w:hint="default"/>
      </w:rPr>
    </w:lvl>
    <w:lvl w:ilvl="4" w:tplc="BDDC4C3C">
      <w:start w:val="1"/>
      <w:numFmt w:val="bullet"/>
      <w:lvlText w:val="o"/>
      <w:lvlJc w:val="left"/>
      <w:pPr>
        <w:ind w:left="3600" w:hanging="360"/>
      </w:pPr>
      <w:rPr>
        <w:rFonts w:ascii="Courier New" w:hAnsi="Courier New" w:hint="default"/>
      </w:rPr>
    </w:lvl>
    <w:lvl w:ilvl="5" w:tplc="0B4E2BEA">
      <w:start w:val="1"/>
      <w:numFmt w:val="bullet"/>
      <w:lvlText w:val=""/>
      <w:lvlJc w:val="left"/>
      <w:pPr>
        <w:ind w:left="4320" w:hanging="360"/>
      </w:pPr>
      <w:rPr>
        <w:rFonts w:ascii="Wingdings" w:hAnsi="Wingdings" w:hint="default"/>
      </w:rPr>
    </w:lvl>
    <w:lvl w:ilvl="6" w:tplc="2DC4051A">
      <w:start w:val="1"/>
      <w:numFmt w:val="bullet"/>
      <w:lvlText w:val=""/>
      <w:lvlJc w:val="left"/>
      <w:pPr>
        <w:ind w:left="5040" w:hanging="360"/>
      </w:pPr>
      <w:rPr>
        <w:rFonts w:ascii="Symbol" w:hAnsi="Symbol" w:hint="default"/>
      </w:rPr>
    </w:lvl>
    <w:lvl w:ilvl="7" w:tplc="0AEC6D78">
      <w:start w:val="1"/>
      <w:numFmt w:val="bullet"/>
      <w:lvlText w:val="o"/>
      <w:lvlJc w:val="left"/>
      <w:pPr>
        <w:ind w:left="5760" w:hanging="360"/>
      </w:pPr>
      <w:rPr>
        <w:rFonts w:ascii="Courier New" w:hAnsi="Courier New" w:hint="default"/>
      </w:rPr>
    </w:lvl>
    <w:lvl w:ilvl="8" w:tplc="F626D89E">
      <w:start w:val="1"/>
      <w:numFmt w:val="bullet"/>
      <w:lvlText w:val=""/>
      <w:lvlJc w:val="left"/>
      <w:pPr>
        <w:ind w:left="6480" w:hanging="360"/>
      </w:pPr>
      <w:rPr>
        <w:rFonts w:ascii="Wingdings" w:hAnsi="Wingdings" w:hint="default"/>
      </w:rPr>
    </w:lvl>
  </w:abstractNum>
  <w:abstractNum w:abstractNumId="27" w15:restartNumberingAfterBreak="0">
    <w:nsid w:val="6A6D5634"/>
    <w:multiLevelType w:val="hybridMultilevel"/>
    <w:tmpl w:val="FFFFFFFF"/>
    <w:lvl w:ilvl="0" w:tplc="5DACF706">
      <w:start w:val="1"/>
      <w:numFmt w:val="bullet"/>
      <w:lvlText w:val="·"/>
      <w:lvlJc w:val="left"/>
      <w:pPr>
        <w:ind w:left="720" w:hanging="360"/>
      </w:pPr>
      <w:rPr>
        <w:rFonts w:ascii="Symbol" w:hAnsi="Symbol" w:hint="default"/>
      </w:rPr>
    </w:lvl>
    <w:lvl w:ilvl="1" w:tplc="5EFAFFF2">
      <w:start w:val="1"/>
      <w:numFmt w:val="bullet"/>
      <w:lvlText w:val="o"/>
      <w:lvlJc w:val="left"/>
      <w:pPr>
        <w:ind w:left="1440" w:hanging="360"/>
      </w:pPr>
      <w:rPr>
        <w:rFonts w:ascii="Courier New" w:hAnsi="Courier New" w:hint="default"/>
      </w:rPr>
    </w:lvl>
    <w:lvl w:ilvl="2" w:tplc="6C9E5238">
      <w:start w:val="1"/>
      <w:numFmt w:val="bullet"/>
      <w:lvlText w:val=""/>
      <w:lvlJc w:val="left"/>
      <w:pPr>
        <w:ind w:left="2160" w:hanging="360"/>
      </w:pPr>
      <w:rPr>
        <w:rFonts w:ascii="Wingdings" w:hAnsi="Wingdings" w:hint="default"/>
      </w:rPr>
    </w:lvl>
    <w:lvl w:ilvl="3" w:tplc="98A8D6B6">
      <w:start w:val="1"/>
      <w:numFmt w:val="bullet"/>
      <w:lvlText w:val=""/>
      <w:lvlJc w:val="left"/>
      <w:pPr>
        <w:ind w:left="2880" w:hanging="360"/>
      </w:pPr>
      <w:rPr>
        <w:rFonts w:ascii="Symbol" w:hAnsi="Symbol" w:hint="default"/>
      </w:rPr>
    </w:lvl>
    <w:lvl w:ilvl="4" w:tplc="B2BAF642">
      <w:start w:val="1"/>
      <w:numFmt w:val="bullet"/>
      <w:lvlText w:val="o"/>
      <w:lvlJc w:val="left"/>
      <w:pPr>
        <w:ind w:left="3600" w:hanging="360"/>
      </w:pPr>
      <w:rPr>
        <w:rFonts w:ascii="Courier New" w:hAnsi="Courier New" w:hint="default"/>
      </w:rPr>
    </w:lvl>
    <w:lvl w:ilvl="5" w:tplc="00CCC8D2">
      <w:start w:val="1"/>
      <w:numFmt w:val="bullet"/>
      <w:lvlText w:val=""/>
      <w:lvlJc w:val="left"/>
      <w:pPr>
        <w:ind w:left="4320" w:hanging="360"/>
      </w:pPr>
      <w:rPr>
        <w:rFonts w:ascii="Wingdings" w:hAnsi="Wingdings" w:hint="default"/>
      </w:rPr>
    </w:lvl>
    <w:lvl w:ilvl="6" w:tplc="BA946782">
      <w:start w:val="1"/>
      <w:numFmt w:val="bullet"/>
      <w:lvlText w:val=""/>
      <w:lvlJc w:val="left"/>
      <w:pPr>
        <w:ind w:left="5040" w:hanging="360"/>
      </w:pPr>
      <w:rPr>
        <w:rFonts w:ascii="Symbol" w:hAnsi="Symbol" w:hint="default"/>
      </w:rPr>
    </w:lvl>
    <w:lvl w:ilvl="7" w:tplc="81DECAE0">
      <w:start w:val="1"/>
      <w:numFmt w:val="bullet"/>
      <w:lvlText w:val="o"/>
      <w:lvlJc w:val="left"/>
      <w:pPr>
        <w:ind w:left="5760" w:hanging="360"/>
      </w:pPr>
      <w:rPr>
        <w:rFonts w:ascii="Courier New" w:hAnsi="Courier New" w:hint="default"/>
      </w:rPr>
    </w:lvl>
    <w:lvl w:ilvl="8" w:tplc="93DE3E00">
      <w:start w:val="1"/>
      <w:numFmt w:val="bullet"/>
      <w:lvlText w:val=""/>
      <w:lvlJc w:val="left"/>
      <w:pPr>
        <w:ind w:left="6480" w:hanging="360"/>
      </w:pPr>
      <w:rPr>
        <w:rFonts w:ascii="Wingdings" w:hAnsi="Wingdings" w:hint="default"/>
      </w:rPr>
    </w:lvl>
  </w:abstractNum>
  <w:abstractNum w:abstractNumId="28" w15:restartNumberingAfterBreak="0">
    <w:nsid w:val="6B5BE445"/>
    <w:multiLevelType w:val="hybridMultilevel"/>
    <w:tmpl w:val="FFFFFFFF"/>
    <w:lvl w:ilvl="0" w:tplc="657CE30E">
      <w:start w:val="1"/>
      <w:numFmt w:val="bullet"/>
      <w:lvlText w:val=""/>
      <w:lvlJc w:val="left"/>
      <w:pPr>
        <w:ind w:left="720" w:hanging="360"/>
      </w:pPr>
      <w:rPr>
        <w:rFonts w:ascii="Symbol" w:hAnsi="Symbol" w:hint="default"/>
      </w:rPr>
    </w:lvl>
    <w:lvl w:ilvl="1" w:tplc="12C8E536">
      <w:start w:val="1"/>
      <w:numFmt w:val="bullet"/>
      <w:lvlText w:val="o"/>
      <w:lvlJc w:val="left"/>
      <w:pPr>
        <w:ind w:left="1440" w:hanging="360"/>
      </w:pPr>
      <w:rPr>
        <w:rFonts w:ascii="Courier New" w:hAnsi="Courier New" w:hint="default"/>
      </w:rPr>
    </w:lvl>
    <w:lvl w:ilvl="2" w:tplc="D18C714A">
      <w:start w:val="1"/>
      <w:numFmt w:val="bullet"/>
      <w:lvlText w:val=""/>
      <w:lvlJc w:val="left"/>
      <w:pPr>
        <w:ind w:left="2160" w:hanging="360"/>
      </w:pPr>
      <w:rPr>
        <w:rFonts w:ascii="Wingdings" w:hAnsi="Wingdings" w:hint="default"/>
      </w:rPr>
    </w:lvl>
    <w:lvl w:ilvl="3" w:tplc="88DA9D1A">
      <w:start w:val="1"/>
      <w:numFmt w:val="bullet"/>
      <w:lvlText w:val=""/>
      <w:lvlJc w:val="left"/>
      <w:pPr>
        <w:ind w:left="2880" w:hanging="360"/>
      </w:pPr>
      <w:rPr>
        <w:rFonts w:ascii="Symbol" w:hAnsi="Symbol" w:hint="default"/>
      </w:rPr>
    </w:lvl>
    <w:lvl w:ilvl="4" w:tplc="7972764E">
      <w:start w:val="1"/>
      <w:numFmt w:val="bullet"/>
      <w:lvlText w:val="o"/>
      <w:lvlJc w:val="left"/>
      <w:pPr>
        <w:ind w:left="3600" w:hanging="360"/>
      </w:pPr>
      <w:rPr>
        <w:rFonts w:ascii="Courier New" w:hAnsi="Courier New" w:hint="default"/>
      </w:rPr>
    </w:lvl>
    <w:lvl w:ilvl="5" w:tplc="2ED276F2">
      <w:start w:val="1"/>
      <w:numFmt w:val="bullet"/>
      <w:lvlText w:val=""/>
      <w:lvlJc w:val="left"/>
      <w:pPr>
        <w:ind w:left="4320" w:hanging="360"/>
      </w:pPr>
      <w:rPr>
        <w:rFonts w:ascii="Wingdings" w:hAnsi="Wingdings" w:hint="default"/>
      </w:rPr>
    </w:lvl>
    <w:lvl w:ilvl="6" w:tplc="C6A65B7E">
      <w:start w:val="1"/>
      <w:numFmt w:val="bullet"/>
      <w:lvlText w:val=""/>
      <w:lvlJc w:val="left"/>
      <w:pPr>
        <w:ind w:left="5040" w:hanging="360"/>
      </w:pPr>
      <w:rPr>
        <w:rFonts w:ascii="Symbol" w:hAnsi="Symbol" w:hint="default"/>
      </w:rPr>
    </w:lvl>
    <w:lvl w:ilvl="7" w:tplc="5D46B3B6">
      <w:start w:val="1"/>
      <w:numFmt w:val="bullet"/>
      <w:lvlText w:val="o"/>
      <w:lvlJc w:val="left"/>
      <w:pPr>
        <w:ind w:left="5760" w:hanging="360"/>
      </w:pPr>
      <w:rPr>
        <w:rFonts w:ascii="Courier New" w:hAnsi="Courier New" w:hint="default"/>
      </w:rPr>
    </w:lvl>
    <w:lvl w:ilvl="8" w:tplc="C79404CC">
      <w:start w:val="1"/>
      <w:numFmt w:val="bullet"/>
      <w:lvlText w:val=""/>
      <w:lvlJc w:val="left"/>
      <w:pPr>
        <w:ind w:left="6480" w:hanging="360"/>
      </w:pPr>
      <w:rPr>
        <w:rFonts w:ascii="Wingdings" w:hAnsi="Wingdings" w:hint="default"/>
      </w:rPr>
    </w:lvl>
  </w:abstractNum>
  <w:abstractNum w:abstractNumId="29" w15:restartNumberingAfterBreak="0">
    <w:nsid w:val="6B76A010"/>
    <w:multiLevelType w:val="hybridMultilevel"/>
    <w:tmpl w:val="FFFFFFFF"/>
    <w:lvl w:ilvl="0" w:tplc="048CDDB0">
      <w:start w:val="1"/>
      <w:numFmt w:val="bullet"/>
      <w:lvlText w:val=""/>
      <w:lvlJc w:val="left"/>
      <w:pPr>
        <w:ind w:left="720" w:hanging="360"/>
      </w:pPr>
      <w:rPr>
        <w:rFonts w:ascii="Symbol" w:hAnsi="Symbol" w:hint="default"/>
      </w:rPr>
    </w:lvl>
    <w:lvl w:ilvl="1" w:tplc="3942EC54">
      <w:start w:val="1"/>
      <w:numFmt w:val="bullet"/>
      <w:lvlText w:val="o"/>
      <w:lvlJc w:val="left"/>
      <w:pPr>
        <w:ind w:left="1440" w:hanging="360"/>
      </w:pPr>
      <w:rPr>
        <w:rFonts w:ascii="Courier New" w:hAnsi="Courier New" w:hint="default"/>
      </w:rPr>
    </w:lvl>
    <w:lvl w:ilvl="2" w:tplc="DEF4D004">
      <w:start w:val="1"/>
      <w:numFmt w:val="bullet"/>
      <w:lvlText w:val=""/>
      <w:lvlJc w:val="left"/>
      <w:pPr>
        <w:ind w:left="2160" w:hanging="360"/>
      </w:pPr>
      <w:rPr>
        <w:rFonts w:ascii="Wingdings" w:hAnsi="Wingdings" w:hint="default"/>
      </w:rPr>
    </w:lvl>
    <w:lvl w:ilvl="3" w:tplc="E820D538">
      <w:start w:val="1"/>
      <w:numFmt w:val="bullet"/>
      <w:lvlText w:val=""/>
      <w:lvlJc w:val="left"/>
      <w:pPr>
        <w:ind w:left="2880" w:hanging="360"/>
      </w:pPr>
      <w:rPr>
        <w:rFonts w:ascii="Symbol" w:hAnsi="Symbol" w:hint="default"/>
      </w:rPr>
    </w:lvl>
    <w:lvl w:ilvl="4" w:tplc="6310F39C">
      <w:start w:val="1"/>
      <w:numFmt w:val="bullet"/>
      <w:lvlText w:val="o"/>
      <w:lvlJc w:val="left"/>
      <w:pPr>
        <w:ind w:left="3600" w:hanging="360"/>
      </w:pPr>
      <w:rPr>
        <w:rFonts w:ascii="Courier New" w:hAnsi="Courier New" w:hint="default"/>
      </w:rPr>
    </w:lvl>
    <w:lvl w:ilvl="5" w:tplc="4266CC04">
      <w:start w:val="1"/>
      <w:numFmt w:val="bullet"/>
      <w:lvlText w:val=""/>
      <w:lvlJc w:val="left"/>
      <w:pPr>
        <w:ind w:left="4320" w:hanging="360"/>
      </w:pPr>
      <w:rPr>
        <w:rFonts w:ascii="Wingdings" w:hAnsi="Wingdings" w:hint="default"/>
      </w:rPr>
    </w:lvl>
    <w:lvl w:ilvl="6" w:tplc="593601D4">
      <w:start w:val="1"/>
      <w:numFmt w:val="bullet"/>
      <w:lvlText w:val=""/>
      <w:lvlJc w:val="left"/>
      <w:pPr>
        <w:ind w:left="5040" w:hanging="360"/>
      </w:pPr>
      <w:rPr>
        <w:rFonts w:ascii="Symbol" w:hAnsi="Symbol" w:hint="default"/>
      </w:rPr>
    </w:lvl>
    <w:lvl w:ilvl="7" w:tplc="5A44692A">
      <w:start w:val="1"/>
      <w:numFmt w:val="bullet"/>
      <w:lvlText w:val="o"/>
      <w:lvlJc w:val="left"/>
      <w:pPr>
        <w:ind w:left="5760" w:hanging="360"/>
      </w:pPr>
      <w:rPr>
        <w:rFonts w:ascii="Courier New" w:hAnsi="Courier New" w:hint="default"/>
      </w:rPr>
    </w:lvl>
    <w:lvl w:ilvl="8" w:tplc="CF1E66D0">
      <w:start w:val="1"/>
      <w:numFmt w:val="bullet"/>
      <w:lvlText w:val=""/>
      <w:lvlJc w:val="left"/>
      <w:pPr>
        <w:ind w:left="6480" w:hanging="360"/>
      </w:pPr>
      <w:rPr>
        <w:rFonts w:ascii="Wingdings" w:hAnsi="Wingdings" w:hint="default"/>
      </w:rPr>
    </w:lvl>
  </w:abstractNum>
  <w:abstractNum w:abstractNumId="30" w15:restartNumberingAfterBreak="0">
    <w:nsid w:val="76ABAC0A"/>
    <w:multiLevelType w:val="hybridMultilevel"/>
    <w:tmpl w:val="FFFFFFFF"/>
    <w:lvl w:ilvl="0" w:tplc="56C4151E">
      <w:start w:val="1"/>
      <w:numFmt w:val="bullet"/>
      <w:lvlText w:val="·"/>
      <w:lvlJc w:val="left"/>
      <w:pPr>
        <w:ind w:left="720" w:hanging="360"/>
      </w:pPr>
      <w:rPr>
        <w:rFonts w:ascii="Symbol" w:hAnsi="Symbol" w:hint="default"/>
      </w:rPr>
    </w:lvl>
    <w:lvl w:ilvl="1" w:tplc="62664CE4">
      <w:start w:val="1"/>
      <w:numFmt w:val="bullet"/>
      <w:lvlText w:val="o"/>
      <w:lvlJc w:val="left"/>
      <w:pPr>
        <w:ind w:left="1440" w:hanging="360"/>
      </w:pPr>
      <w:rPr>
        <w:rFonts w:ascii="Courier New" w:hAnsi="Courier New" w:hint="default"/>
      </w:rPr>
    </w:lvl>
    <w:lvl w:ilvl="2" w:tplc="26B2FE08">
      <w:start w:val="1"/>
      <w:numFmt w:val="bullet"/>
      <w:lvlText w:val=""/>
      <w:lvlJc w:val="left"/>
      <w:pPr>
        <w:ind w:left="2160" w:hanging="360"/>
      </w:pPr>
      <w:rPr>
        <w:rFonts w:ascii="Wingdings" w:hAnsi="Wingdings" w:hint="default"/>
      </w:rPr>
    </w:lvl>
    <w:lvl w:ilvl="3" w:tplc="31B658DC">
      <w:start w:val="1"/>
      <w:numFmt w:val="bullet"/>
      <w:lvlText w:val=""/>
      <w:lvlJc w:val="left"/>
      <w:pPr>
        <w:ind w:left="2880" w:hanging="360"/>
      </w:pPr>
      <w:rPr>
        <w:rFonts w:ascii="Symbol" w:hAnsi="Symbol" w:hint="default"/>
      </w:rPr>
    </w:lvl>
    <w:lvl w:ilvl="4" w:tplc="7B26BDAA">
      <w:start w:val="1"/>
      <w:numFmt w:val="bullet"/>
      <w:lvlText w:val="o"/>
      <w:lvlJc w:val="left"/>
      <w:pPr>
        <w:ind w:left="3600" w:hanging="360"/>
      </w:pPr>
      <w:rPr>
        <w:rFonts w:ascii="Courier New" w:hAnsi="Courier New" w:hint="default"/>
      </w:rPr>
    </w:lvl>
    <w:lvl w:ilvl="5" w:tplc="B2B08754">
      <w:start w:val="1"/>
      <w:numFmt w:val="bullet"/>
      <w:lvlText w:val=""/>
      <w:lvlJc w:val="left"/>
      <w:pPr>
        <w:ind w:left="4320" w:hanging="360"/>
      </w:pPr>
      <w:rPr>
        <w:rFonts w:ascii="Wingdings" w:hAnsi="Wingdings" w:hint="default"/>
      </w:rPr>
    </w:lvl>
    <w:lvl w:ilvl="6" w:tplc="2F123070">
      <w:start w:val="1"/>
      <w:numFmt w:val="bullet"/>
      <w:lvlText w:val=""/>
      <w:lvlJc w:val="left"/>
      <w:pPr>
        <w:ind w:left="5040" w:hanging="360"/>
      </w:pPr>
      <w:rPr>
        <w:rFonts w:ascii="Symbol" w:hAnsi="Symbol" w:hint="default"/>
      </w:rPr>
    </w:lvl>
    <w:lvl w:ilvl="7" w:tplc="BC28D4B6">
      <w:start w:val="1"/>
      <w:numFmt w:val="bullet"/>
      <w:lvlText w:val="o"/>
      <w:lvlJc w:val="left"/>
      <w:pPr>
        <w:ind w:left="5760" w:hanging="360"/>
      </w:pPr>
      <w:rPr>
        <w:rFonts w:ascii="Courier New" w:hAnsi="Courier New" w:hint="default"/>
      </w:rPr>
    </w:lvl>
    <w:lvl w:ilvl="8" w:tplc="E514D43E">
      <w:start w:val="1"/>
      <w:numFmt w:val="bullet"/>
      <w:lvlText w:val=""/>
      <w:lvlJc w:val="left"/>
      <w:pPr>
        <w:ind w:left="6480" w:hanging="360"/>
      </w:pPr>
      <w:rPr>
        <w:rFonts w:ascii="Wingdings" w:hAnsi="Wingdings" w:hint="default"/>
      </w:rPr>
    </w:lvl>
  </w:abstractNum>
  <w:abstractNum w:abstractNumId="31" w15:restartNumberingAfterBreak="0">
    <w:nsid w:val="79D02D98"/>
    <w:multiLevelType w:val="hybridMultilevel"/>
    <w:tmpl w:val="FFFFFFFF"/>
    <w:lvl w:ilvl="0" w:tplc="D616915E">
      <w:start w:val="1"/>
      <w:numFmt w:val="bullet"/>
      <w:lvlText w:val="·"/>
      <w:lvlJc w:val="left"/>
      <w:pPr>
        <w:ind w:left="720" w:hanging="360"/>
      </w:pPr>
      <w:rPr>
        <w:rFonts w:ascii="Symbol" w:hAnsi="Symbol" w:hint="default"/>
      </w:rPr>
    </w:lvl>
    <w:lvl w:ilvl="1" w:tplc="6DBC3222">
      <w:start w:val="1"/>
      <w:numFmt w:val="bullet"/>
      <w:lvlText w:val="o"/>
      <w:lvlJc w:val="left"/>
      <w:pPr>
        <w:ind w:left="1440" w:hanging="360"/>
      </w:pPr>
      <w:rPr>
        <w:rFonts w:ascii="Courier New" w:hAnsi="Courier New" w:hint="default"/>
      </w:rPr>
    </w:lvl>
    <w:lvl w:ilvl="2" w:tplc="A1FCAEAC">
      <w:start w:val="1"/>
      <w:numFmt w:val="bullet"/>
      <w:lvlText w:val=""/>
      <w:lvlJc w:val="left"/>
      <w:pPr>
        <w:ind w:left="2160" w:hanging="360"/>
      </w:pPr>
      <w:rPr>
        <w:rFonts w:ascii="Wingdings" w:hAnsi="Wingdings" w:hint="default"/>
      </w:rPr>
    </w:lvl>
    <w:lvl w:ilvl="3" w:tplc="A2B2116A">
      <w:start w:val="1"/>
      <w:numFmt w:val="bullet"/>
      <w:lvlText w:val=""/>
      <w:lvlJc w:val="left"/>
      <w:pPr>
        <w:ind w:left="2880" w:hanging="360"/>
      </w:pPr>
      <w:rPr>
        <w:rFonts w:ascii="Symbol" w:hAnsi="Symbol" w:hint="default"/>
      </w:rPr>
    </w:lvl>
    <w:lvl w:ilvl="4" w:tplc="8CA29104">
      <w:start w:val="1"/>
      <w:numFmt w:val="bullet"/>
      <w:lvlText w:val="o"/>
      <w:lvlJc w:val="left"/>
      <w:pPr>
        <w:ind w:left="3600" w:hanging="360"/>
      </w:pPr>
      <w:rPr>
        <w:rFonts w:ascii="Courier New" w:hAnsi="Courier New" w:hint="default"/>
      </w:rPr>
    </w:lvl>
    <w:lvl w:ilvl="5" w:tplc="E272C1D4">
      <w:start w:val="1"/>
      <w:numFmt w:val="bullet"/>
      <w:lvlText w:val=""/>
      <w:lvlJc w:val="left"/>
      <w:pPr>
        <w:ind w:left="4320" w:hanging="360"/>
      </w:pPr>
      <w:rPr>
        <w:rFonts w:ascii="Wingdings" w:hAnsi="Wingdings" w:hint="default"/>
      </w:rPr>
    </w:lvl>
    <w:lvl w:ilvl="6" w:tplc="59BAC2FC">
      <w:start w:val="1"/>
      <w:numFmt w:val="bullet"/>
      <w:lvlText w:val=""/>
      <w:lvlJc w:val="left"/>
      <w:pPr>
        <w:ind w:left="5040" w:hanging="360"/>
      </w:pPr>
      <w:rPr>
        <w:rFonts w:ascii="Symbol" w:hAnsi="Symbol" w:hint="default"/>
      </w:rPr>
    </w:lvl>
    <w:lvl w:ilvl="7" w:tplc="D10C3B14">
      <w:start w:val="1"/>
      <w:numFmt w:val="bullet"/>
      <w:lvlText w:val="o"/>
      <w:lvlJc w:val="left"/>
      <w:pPr>
        <w:ind w:left="5760" w:hanging="360"/>
      </w:pPr>
      <w:rPr>
        <w:rFonts w:ascii="Courier New" w:hAnsi="Courier New" w:hint="default"/>
      </w:rPr>
    </w:lvl>
    <w:lvl w:ilvl="8" w:tplc="E878CA06">
      <w:start w:val="1"/>
      <w:numFmt w:val="bullet"/>
      <w:lvlText w:val=""/>
      <w:lvlJc w:val="left"/>
      <w:pPr>
        <w:ind w:left="6480" w:hanging="360"/>
      </w:pPr>
      <w:rPr>
        <w:rFonts w:ascii="Wingdings" w:hAnsi="Wingdings" w:hint="default"/>
      </w:rPr>
    </w:lvl>
  </w:abstractNum>
  <w:abstractNum w:abstractNumId="32" w15:restartNumberingAfterBreak="0">
    <w:nsid w:val="7A15C670"/>
    <w:multiLevelType w:val="hybridMultilevel"/>
    <w:tmpl w:val="FFFFFFFF"/>
    <w:lvl w:ilvl="0" w:tplc="B8F41D24">
      <w:start w:val="1"/>
      <w:numFmt w:val="bullet"/>
      <w:lvlText w:val="·"/>
      <w:lvlJc w:val="left"/>
      <w:pPr>
        <w:ind w:left="720" w:hanging="360"/>
      </w:pPr>
      <w:rPr>
        <w:rFonts w:ascii="Symbol" w:hAnsi="Symbol" w:hint="default"/>
      </w:rPr>
    </w:lvl>
    <w:lvl w:ilvl="1" w:tplc="3BF23B7C">
      <w:start w:val="1"/>
      <w:numFmt w:val="bullet"/>
      <w:lvlText w:val="o"/>
      <w:lvlJc w:val="left"/>
      <w:pPr>
        <w:ind w:left="1440" w:hanging="360"/>
      </w:pPr>
      <w:rPr>
        <w:rFonts w:ascii="Courier New" w:hAnsi="Courier New" w:hint="default"/>
      </w:rPr>
    </w:lvl>
    <w:lvl w:ilvl="2" w:tplc="4F9EEE96">
      <w:start w:val="1"/>
      <w:numFmt w:val="bullet"/>
      <w:lvlText w:val=""/>
      <w:lvlJc w:val="left"/>
      <w:pPr>
        <w:ind w:left="2160" w:hanging="360"/>
      </w:pPr>
      <w:rPr>
        <w:rFonts w:ascii="Wingdings" w:hAnsi="Wingdings" w:hint="default"/>
      </w:rPr>
    </w:lvl>
    <w:lvl w:ilvl="3" w:tplc="8DDCB8EC">
      <w:start w:val="1"/>
      <w:numFmt w:val="bullet"/>
      <w:lvlText w:val=""/>
      <w:lvlJc w:val="left"/>
      <w:pPr>
        <w:ind w:left="2880" w:hanging="360"/>
      </w:pPr>
      <w:rPr>
        <w:rFonts w:ascii="Symbol" w:hAnsi="Symbol" w:hint="default"/>
      </w:rPr>
    </w:lvl>
    <w:lvl w:ilvl="4" w:tplc="BD82B3D2">
      <w:start w:val="1"/>
      <w:numFmt w:val="bullet"/>
      <w:lvlText w:val="o"/>
      <w:lvlJc w:val="left"/>
      <w:pPr>
        <w:ind w:left="3600" w:hanging="360"/>
      </w:pPr>
      <w:rPr>
        <w:rFonts w:ascii="Courier New" w:hAnsi="Courier New" w:hint="default"/>
      </w:rPr>
    </w:lvl>
    <w:lvl w:ilvl="5" w:tplc="3578CF28">
      <w:start w:val="1"/>
      <w:numFmt w:val="bullet"/>
      <w:lvlText w:val=""/>
      <w:lvlJc w:val="left"/>
      <w:pPr>
        <w:ind w:left="4320" w:hanging="360"/>
      </w:pPr>
      <w:rPr>
        <w:rFonts w:ascii="Wingdings" w:hAnsi="Wingdings" w:hint="default"/>
      </w:rPr>
    </w:lvl>
    <w:lvl w:ilvl="6" w:tplc="AFCA74E6">
      <w:start w:val="1"/>
      <w:numFmt w:val="bullet"/>
      <w:lvlText w:val=""/>
      <w:lvlJc w:val="left"/>
      <w:pPr>
        <w:ind w:left="5040" w:hanging="360"/>
      </w:pPr>
      <w:rPr>
        <w:rFonts w:ascii="Symbol" w:hAnsi="Symbol" w:hint="default"/>
      </w:rPr>
    </w:lvl>
    <w:lvl w:ilvl="7" w:tplc="293424F6">
      <w:start w:val="1"/>
      <w:numFmt w:val="bullet"/>
      <w:lvlText w:val="o"/>
      <w:lvlJc w:val="left"/>
      <w:pPr>
        <w:ind w:left="5760" w:hanging="360"/>
      </w:pPr>
      <w:rPr>
        <w:rFonts w:ascii="Courier New" w:hAnsi="Courier New" w:hint="default"/>
      </w:rPr>
    </w:lvl>
    <w:lvl w:ilvl="8" w:tplc="5306987E">
      <w:start w:val="1"/>
      <w:numFmt w:val="bullet"/>
      <w:lvlText w:val=""/>
      <w:lvlJc w:val="left"/>
      <w:pPr>
        <w:ind w:left="6480" w:hanging="360"/>
      </w:pPr>
      <w:rPr>
        <w:rFonts w:ascii="Wingdings" w:hAnsi="Wingdings" w:hint="default"/>
      </w:rPr>
    </w:lvl>
  </w:abstractNum>
  <w:abstractNum w:abstractNumId="33" w15:restartNumberingAfterBreak="0">
    <w:nsid w:val="7AFAC064"/>
    <w:multiLevelType w:val="hybridMultilevel"/>
    <w:tmpl w:val="FFFFFFFF"/>
    <w:lvl w:ilvl="0" w:tplc="8988BF48">
      <w:start w:val="1"/>
      <w:numFmt w:val="bullet"/>
      <w:lvlText w:val=""/>
      <w:lvlJc w:val="left"/>
      <w:pPr>
        <w:ind w:left="720" w:hanging="360"/>
      </w:pPr>
      <w:rPr>
        <w:rFonts w:ascii="Symbol" w:hAnsi="Symbol" w:hint="default"/>
      </w:rPr>
    </w:lvl>
    <w:lvl w:ilvl="1" w:tplc="AF86351C">
      <w:start w:val="1"/>
      <w:numFmt w:val="bullet"/>
      <w:lvlText w:val="o"/>
      <w:lvlJc w:val="left"/>
      <w:pPr>
        <w:ind w:left="1440" w:hanging="360"/>
      </w:pPr>
      <w:rPr>
        <w:rFonts w:ascii="Courier New" w:hAnsi="Courier New" w:hint="default"/>
      </w:rPr>
    </w:lvl>
    <w:lvl w:ilvl="2" w:tplc="FE325C36">
      <w:start w:val="1"/>
      <w:numFmt w:val="bullet"/>
      <w:lvlText w:val=""/>
      <w:lvlJc w:val="left"/>
      <w:pPr>
        <w:ind w:left="2160" w:hanging="360"/>
      </w:pPr>
      <w:rPr>
        <w:rFonts w:ascii="Wingdings" w:hAnsi="Wingdings" w:hint="default"/>
      </w:rPr>
    </w:lvl>
    <w:lvl w:ilvl="3" w:tplc="16F621C2">
      <w:start w:val="1"/>
      <w:numFmt w:val="bullet"/>
      <w:lvlText w:val=""/>
      <w:lvlJc w:val="left"/>
      <w:pPr>
        <w:ind w:left="2880" w:hanging="360"/>
      </w:pPr>
      <w:rPr>
        <w:rFonts w:ascii="Symbol" w:hAnsi="Symbol" w:hint="default"/>
      </w:rPr>
    </w:lvl>
    <w:lvl w:ilvl="4" w:tplc="6B5879DA">
      <w:start w:val="1"/>
      <w:numFmt w:val="bullet"/>
      <w:lvlText w:val="o"/>
      <w:lvlJc w:val="left"/>
      <w:pPr>
        <w:ind w:left="3600" w:hanging="360"/>
      </w:pPr>
      <w:rPr>
        <w:rFonts w:ascii="Courier New" w:hAnsi="Courier New" w:hint="default"/>
      </w:rPr>
    </w:lvl>
    <w:lvl w:ilvl="5" w:tplc="0D1435CC">
      <w:start w:val="1"/>
      <w:numFmt w:val="bullet"/>
      <w:lvlText w:val=""/>
      <w:lvlJc w:val="left"/>
      <w:pPr>
        <w:ind w:left="4320" w:hanging="360"/>
      </w:pPr>
      <w:rPr>
        <w:rFonts w:ascii="Wingdings" w:hAnsi="Wingdings" w:hint="default"/>
      </w:rPr>
    </w:lvl>
    <w:lvl w:ilvl="6" w:tplc="48A41AC8">
      <w:start w:val="1"/>
      <w:numFmt w:val="bullet"/>
      <w:lvlText w:val=""/>
      <w:lvlJc w:val="left"/>
      <w:pPr>
        <w:ind w:left="5040" w:hanging="360"/>
      </w:pPr>
      <w:rPr>
        <w:rFonts w:ascii="Symbol" w:hAnsi="Symbol" w:hint="default"/>
      </w:rPr>
    </w:lvl>
    <w:lvl w:ilvl="7" w:tplc="CD6C2CB8">
      <w:start w:val="1"/>
      <w:numFmt w:val="bullet"/>
      <w:lvlText w:val="o"/>
      <w:lvlJc w:val="left"/>
      <w:pPr>
        <w:ind w:left="5760" w:hanging="360"/>
      </w:pPr>
      <w:rPr>
        <w:rFonts w:ascii="Courier New" w:hAnsi="Courier New" w:hint="default"/>
      </w:rPr>
    </w:lvl>
    <w:lvl w:ilvl="8" w:tplc="DE96DCD6">
      <w:start w:val="1"/>
      <w:numFmt w:val="bullet"/>
      <w:lvlText w:val=""/>
      <w:lvlJc w:val="left"/>
      <w:pPr>
        <w:ind w:left="6480" w:hanging="360"/>
      </w:pPr>
      <w:rPr>
        <w:rFonts w:ascii="Wingdings" w:hAnsi="Wingdings" w:hint="default"/>
      </w:rPr>
    </w:lvl>
  </w:abstractNum>
  <w:abstractNum w:abstractNumId="34" w15:restartNumberingAfterBreak="0">
    <w:nsid w:val="7AFDC6F0"/>
    <w:multiLevelType w:val="hybridMultilevel"/>
    <w:tmpl w:val="FFFFFFFF"/>
    <w:lvl w:ilvl="0" w:tplc="877058B6">
      <w:start w:val="1"/>
      <w:numFmt w:val="bullet"/>
      <w:lvlText w:val=""/>
      <w:lvlJc w:val="left"/>
      <w:pPr>
        <w:ind w:left="720" w:hanging="360"/>
      </w:pPr>
      <w:rPr>
        <w:rFonts w:ascii="Symbol" w:hAnsi="Symbol" w:hint="default"/>
      </w:rPr>
    </w:lvl>
    <w:lvl w:ilvl="1" w:tplc="943C3C04">
      <w:start w:val="1"/>
      <w:numFmt w:val="bullet"/>
      <w:lvlText w:val="o"/>
      <w:lvlJc w:val="left"/>
      <w:pPr>
        <w:ind w:left="1440" w:hanging="360"/>
      </w:pPr>
      <w:rPr>
        <w:rFonts w:ascii="Courier New" w:hAnsi="Courier New" w:hint="default"/>
      </w:rPr>
    </w:lvl>
    <w:lvl w:ilvl="2" w:tplc="C7CA3300">
      <w:start w:val="1"/>
      <w:numFmt w:val="bullet"/>
      <w:lvlText w:val=""/>
      <w:lvlJc w:val="left"/>
      <w:pPr>
        <w:ind w:left="2160" w:hanging="360"/>
      </w:pPr>
      <w:rPr>
        <w:rFonts w:ascii="Wingdings" w:hAnsi="Wingdings" w:hint="default"/>
      </w:rPr>
    </w:lvl>
    <w:lvl w:ilvl="3" w:tplc="06D8DFA4">
      <w:start w:val="1"/>
      <w:numFmt w:val="bullet"/>
      <w:lvlText w:val=""/>
      <w:lvlJc w:val="left"/>
      <w:pPr>
        <w:ind w:left="2880" w:hanging="360"/>
      </w:pPr>
      <w:rPr>
        <w:rFonts w:ascii="Symbol" w:hAnsi="Symbol" w:hint="default"/>
      </w:rPr>
    </w:lvl>
    <w:lvl w:ilvl="4" w:tplc="392835E4">
      <w:start w:val="1"/>
      <w:numFmt w:val="bullet"/>
      <w:lvlText w:val="o"/>
      <w:lvlJc w:val="left"/>
      <w:pPr>
        <w:ind w:left="3600" w:hanging="360"/>
      </w:pPr>
      <w:rPr>
        <w:rFonts w:ascii="Courier New" w:hAnsi="Courier New" w:hint="default"/>
      </w:rPr>
    </w:lvl>
    <w:lvl w:ilvl="5" w:tplc="BB0A2010">
      <w:start w:val="1"/>
      <w:numFmt w:val="bullet"/>
      <w:lvlText w:val=""/>
      <w:lvlJc w:val="left"/>
      <w:pPr>
        <w:ind w:left="4320" w:hanging="360"/>
      </w:pPr>
      <w:rPr>
        <w:rFonts w:ascii="Wingdings" w:hAnsi="Wingdings" w:hint="default"/>
      </w:rPr>
    </w:lvl>
    <w:lvl w:ilvl="6" w:tplc="916A08EC">
      <w:start w:val="1"/>
      <w:numFmt w:val="bullet"/>
      <w:lvlText w:val=""/>
      <w:lvlJc w:val="left"/>
      <w:pPr>
        <w:ind w:left="5040" w:hanging="360"/>
      </w:pPr>
      <w:rPr>
        <w:rFonts w:ascii="Symbol" w:hAnsi="Symbol" w:hint="default"/>
      </w:rPr>
    </w:lvl>
    <w:lvl w:ilvl="7" w:tplc="89B6712A">
      <w:start w:val="1"/>
      <w:numFmt w:val="bullet"/>
      <w:lvlText w:val="o"/>
      <w:lvlJc w:val="left"/>
      <w:pPr>
        <w:ind w:left="5760" w:hanging="360"/>
      </w:pPr>
      <w:rPr>
        <w:rFonts w:ascii="Courier New" w:hAnsi="Courier New" w:hint="default"/>
      </w:rPr>
    </w:lvl>
    <w:lvl w:ilvl="8" w:tplc="F170E7E6">
      <w:start w:val="1"/>
      <w:numFmt w:val="bullet"/>
      <w:lvlText w:val=""/>
      <w:lvlJc w:val="left"/>
      <w:pPr>
        <w:ind w:left="6480" w:hanging="360"/>
      </w:pPr>
      <w:rPr>
        <w:rFonts w:ascii="Wingdings" w:hAnsi="Wingdings" w:hint="default"/>
      </w:rPr>
    </w:lvl>
  </w:abstractNum>
  <w:abstractNum w:abstractNumId="35" w15:restartNumberingAfterBreak="0">
    <w:nsid w:val="7C9109A9"/>
    <w:multiLevelType w:val="hybridMultilevel"/>
    <w:tmpl w:val="FFFFFFFF"/>
    <w:lvl w:ilvl="0" w:tplc="843A1704">
      <w:start w:val="1"/>
      <w:numFmt w:val="bullet"/>
      <w:lvlText w:val="·"/>
      <w:lvlJc w:val="left"/>
      <w:pPr>
        <w:ind w:left="720" w:hanging="360"/>
      </w:pPr>
      <w:rPr>
        <w:rFonts w:ascii="Symbol" w:hAnsi="Symbol" w:hint="default"/>
      </w:rPr>
    </w:lvl>
    <w:lvl w:ilvl="1" w:tplc="452E833E">
      <w:start w:val="1"/>
      <w:numFmt w:val="bullet"/>
      <w:lvlText w:val="o"/>
      <w:lvlJc w:val="left"/>
      <w:pPr>
        <w:ind w:left="1440" w:hanging="360"/>
      </w:pPr>
      <w:rPr>
        <w:rFonts w:ascii="Courier New" w:hAnsi="Courier New" w:hint="default"/>
      </w:rPr>
    </w:lvl>
    <w:lvl w:ilvl="2" w:tplc="7D940302">
      <w:start w:val="1"/>
      <w:numFmt w:val="bullet"/>
      <w:lvlText w:val=""/>
      <w:lvlJc w:val="left"/>
      <w:pPr>
        <w:ind w:left="2160" w:hanging="360"/>
      </w:pPr>
      <w:rPr>
        <w:rFonts w:ascii="Wingdings" w:hAnsi="Wingdings" w:hint="default"/>
      </w:rPr>
    </w:lvl>
    <w:lvl w:ilvl="3" w:tplc="D5BE52AC">
      <w:start w:val="1"/>
      <w:numFmt w:val="bullet"/>
      <w:lvlText w:val=""/>
      <w:lvlJc w:val="left"/>
      <w:pPr>
        <w:ind w:left="2880" w:hanging="360"/>
      </w:pPr>
      <w:rPr>
        <w:rFonts w:ascii="Symbol" w:hAnsi="Symbol" w:hint="default"/>
      </w:rPr>
    </w:lvl>
    <w:lvl w:ilvl="4" w:tplc="067894D0">
      <w:start w:val="1"/>
      <w:numFmt w:val="bullet"/>
      <w:lvlText w:val="o"/>
      <w:lvlJc w:val="left"/>
      <w:pPr>
        <w:ind w:left="3600" w:hanging="360"/>
      </w:pPr>
      <w:rPr>
        <w:rFonts w:ascii="Courier New" w:hAnsi="Courier New" w:hint="default"/>
      </w:rPr>
    </w:lvl>
    <w:lvl w:ilvl="5" w:tplc="6EDE9ADC">
      <w:start w:val="1"/>
      <w:numFmt w:val="bullet"/>
      <w:lvlText w:val=""/>
      <w:lvlJc w:val="left"/>
      <w:pPr>
        <w:ind w:left="4320" w:hanging="360"/>
      </w:pPr>
      <w:rPr>
        <w:rFonts w:ascii="Wingdings" w:hAnsi="Wingdings" w:hint="default"/>
      </w:rPr>
    </w:lvl>
    <w:lvl w:ilvl="6" w:tplc="6750E2C6">
      <w:start w:val="1"/>
      <w:numFmt w:val="bullet"/>
      <w:lvlText w:val=""/>
      <w:lvlJc w:val="left"/>
      <w:pPr>
        <w:ind w:left="5040" w:hanging="360"/>
      </w:pPr>
      <w:rPr>
        <w:rFonts w:ascii="Symbol" w:hAnsi="Symbol" w:hint="default"/>
      </w:rPr>
    </w:lvl>
    <w:lvl w:ilvl="7" w:tplc="47C25DDE">
      <w:start w:val="1"/>
      <w:numFmt w:val="bullet"/>
      <w:lvlText w:val="o"/>
      <w:lvlJc w:val="left"/>
      <w:pPr>
        <w:ind w:left="5760" w:hanging="360"/>
      </w:pPr>
      <w:rPr>
        <w:rFonts w:ascii="Courier New" w:hAnsi="Courier New" w:hint="default"/>
      </w:rPr>
    </w:lvl>
    <w:lvl w:ilvl="8" w:tplc="A32EC316">
      <w:start w:val="1"/>
      <w:numFmt w:val="bullet"/>
      <w:lvlText w:val=""/>
      <w:lvlJc w:val="left"/>
      <w:pPr>
        <w:ind w:left="6480" w:hanging="360"/>
      </w:pPr>
      <w:rPr>
        <w:rFonts w:ascii="Wingdings" w:hAnsi="Wingdings" w:hint="default"/>
      </w:rPr>
    </w:lvl>
  </w:abstractNum>
  <w:num w:numId="1" w16cid:durableId="1771199527">
    <w:abstractNumId w:val="5"/>
  </w:num>
  <w:num w:numId="2" w16cid:durableId="1950313906">
    <w:abstractNumId w:val="8"/>
  </w:num>
  <w:num w:numId="3" w16cid:durableId="745080132">
    <w:abstractNumId w:val="29"/>
  </w:num>
  <w:num w:numId="4" w16cid:durableId="2014407034">
    <w:abstractNumId w:val="3"/>
  </w:num>
  <w:num w:numId="5" w16cid:durableId="1749956483">
    <w:abstractNumId w:val="24"/>
  </w:num>
  <w:num w:numId="6" w16cid:durableId="70740300">
    <w:abstractNumId w:val="26"/>
  </w:num>
  <w:num w:numId="7" w16cid:durableId="1818107489">
    <w:abstractNumId w:val="16"/>
  </w:num>
  <w:num w:numId="8" w16cid:durableId="1133715464">
    <w:abstractNumId w:val="7"/>
  </w:num>
  <w:num w:numId="9" w16cid:durableId="168760575">
    <w:abstractNumId w:val="13"/>
  </w:num>
  <w:num w:numId="10" w16cid:durableId="1024359983">
    <w:abstractNumId w:val="25"/>
  </w:num>
  <w:num w:numId="11" w16cid:durableId="1365639860">
    <w:abstractNumId w:val="34"/>
  </w:num>
  <w:num w:numId="12" w16cid:durableId="896205524">
    <w:abstractNumId w:val="23"/>
  </w:num>
  <w:num w:numId="13" w16cid:durableId="438068105">
    <w:abstractNumId w:val="15"/>
  </w:num>
  <w:num w:numId="14" w16cid:durableId="226301536">
    <w:abstractNumId w:val="22"/>
  </w:num>
  <w:num w:numId="15" w16cid:durableId="9338077">
    <w:abstractNumId w:val="12"/>
  </w:num>
  <w:num w:numId="16" w16cid:durableId="745762447">
    <w:abstractNumId w:val="6"/>
  </w:num>
  <w:num w:numId="17" w16cid:durableId="807211305">
    <w:abstractNumId w:val="10"/>
  </w:num>
  <w:num w:numId="18" w16cid:durableId="1362393068">
    <w:abstractNumId w:val="14"/>
  </w:num>
  <w:num w:numId="19" w16cid:durableId="1692100140">
    <w:abstractNumId w:val="33"/>
  </w:num>
  <w:num w:numId="20" w16cid:durableId="1356421532">
    <w:abstractNumId w:val="2"/>
  </w:num>
  <w:num w:numId="21" w16cid:durableId="2091272011">
    <w:abstractNumId w:val="28"/>
  </w:num>
  <w:num w:numId="22" w16cid:durableId="1569875056">
    <w:abstractNumId w:val="27"/>
  </w:num>
  <w:num w:numId="23" w16cid:durableId="639070577">
    <w:abstractNumId w:val="32"/>
  </w:num>
  <w:num w:numId="24" w16cid:durableId="1497570407">
    <w:abstractNumId w:val="35"/>
  </w:num>
  <w:num w:numId="25" w16cid:durableId="464469154">
    <w:abstractNumId w:val="21"/>
  </w:num>
  <w:num w:numId="26" w16cid:durableId="1678461315">
    <w:abstractNumId w:val="18"/>
  </w:num>
  <w:num w:numId="27" w16cid:durableId="1602715016">
    <w:abstractNumId w:val="11"/>
  </w:num>
  <w:num w:numId="28" w16cid:durableId="668362367">
    <w:abstractNumId w:val="31"/>
  </w:num>
  <w:num w:numId="29" w16cid:durableId="19012708">
    <w:abstractNumId w:val="30"/>
  </w:num>
  <w:num w:numId="30" w16cid:durableId="303510623">
    <w:abstractNumId w:val="1"/>
  </w:num>
  <w:num w:numId="31" w16cid:durableId="296299370">
    <w:abstractNumId w:val="0"/>
  </w:num>
  <w:num w:numId="32" w16cid:durableId="33425927">
    <w:abstractNumId w:val="17"/>
  </w:num>
  <w:num w:numId="33" w16cid:durableId="305745520">
    <w:abstractNumId w:val="4"/>
  </w:num>
  <w:num w:numId="34" w16cid:durableId="2095081108">
    <w:abstractNumId w:val="20"/>
  </w:num>
  <w:num w:numId="35" w16cid:durableId="2123721385">
    <w:abstractNumId w:val="9"/>
  </w:num>
  <w:num w:numId="36" w16cid:durableId="5457994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CD6"/>
    <w:rsid w:val="000066E5"/>
    <w:rsid w:val="00026F7D"/>
    <w:rsid w:val="00097761"/>
    <w:rsid w:val="000C18EE"/>
    <w:rsid w:val="00186856"/>
    <w:rsid w:val="001C140C"/>
    <w:rsid w:val="001C7E39"/>
    <w:rsid w:val="001E7A3E"/>
    <w:rsid w:val="00294039"/>
    <w:rsid w:val="003C15DB"/>
    <w:rsid w:val="00455DE3"/>
    <w:rsid w:val="004B7D22"/>
    <w:rsid w:val="00563441"/>
    <w:rsid w:val="005705B4"/>
    <w:rsid w:val="005D7B62"/>
    <w:rsid w:val="006010E2"/>
    <w:rsid w:val="006C180E"/>
    <w:rsid w:val="006C2A97"/>
    <w:rsid w:val="00793404"/>
    <w:rsid w:val="00831490"/>
    <w:rsid w:val="008B1A35"/>
    <w:rsid w:val="008C5DCD"/>
    <w:rsid w:val="008F2BA2"/>
    <w:rsid w:val="00991CD6"/>
    <w:rsid w:val="009A29CA"/>
    <w:rsid w:val="009FE884"/>
    <w:rsid w:val="00A2C209"/>
    <w:rsid w:val="00A978A3"/>
    <w:rsid w:val="00B54FBA"/>
    <w:rsid w:val="00B8706C"/>
    <w:rsid w:val="00BB34FE"/>
    <w:rsid w:val="00BC4023"/>
    <w:rsid w:val="00C7396F"/>
    <w:rsid w:val="00CA5091"/>
    <w:rsid w:val="00CB635A"/>
    <w:rsid w:val="00D15AE5"/>
    <w:rsid w:val="00D20A8D"/>
    <w:rsid w:val="00E15097"/>
    <w:rsid w:val="00E91480"/>
    <w:rsid w:val="00EE77C8"/>
    <w:rsid w:val="011CD69E"/>
    <w:rsid w:val="0140DBE1"/>
    <w:rsid w:val="03C83492"/>
    <w:rsid w:val="03F2D280"/>
    <w:rsid w:val="0419199F"/>
    <w:rsid w:val="04514F5A"/>
    <w:rsid w:val="05D53DEA"/>
    <w:rsid w:val="06A29C93"/>
    <w:rsid w:val="076054C5"/>
    <w:rsid w:val="08035BD7"/>
    <w:rsid w:val="086E7E81"/>
    <w:rsid w:val="0892A19D"/>
    <w:rsid w:val="090BEB83"/>
    <w:rsid w:val="0A15E3FC"/>
    <w:rsid w:val="0AAE44D5"/>
    <w:rsid w:val="0B4FB612"/>
    <w:rsid w:val="0BA35213"/>
    <w:rsid w:val="0BE99BAB"/>
    <w:rsid w:val="0C87CCE4"/>
    <w:rsid w:val="0CBBC743"/>
    <w:rsid w:val="0CCD9BBD"/>
    <w:rsid w:val="0D1CAE8C"/>
    <w:rsid w:val="0E06277E"/>
    <w:rsid w:val="0ED35CD7"/>
    <w:rsid w:val="1170E1C4"/>
    <w:rsid w:val="12B3BEEF"/>
    <w:rsid w:val="13000E51"/>
    <w:rsid w:val="130175B5"/>
    <w:rsid w:val="13CFC51C"/>
    <w:rsid w:val="1437C3B5"/>
    <w:rsid w:val="143A46D8"/>
    <w:rsid w:val="1445FF7C"/>
    <w:rsid w:val="144C2756"/>
    <w:rsid w:val="1454210B"/>
    <w:rsid w:val="15048629"/>
    <w:rsid w:val="1579D7B3"/>
    <w:rsid w:val="1650A9FE"/>
    <w:rsid w:val="16B4BBD1"/>
    <w:rsid w:val="17753DD0"/>
    <w:rsid w:val="18D93F02"/>
    <w:rsid w:val="190228F6"/>
    <w:rsid w:val="198AB204"/>
    <w:rsid w:val="199010BD"/>
    <w:rsid w:val="19EDEF96"/>
    <w:rsid w:val="1B128ED2"/>
    <w:rsid w:val="1B689E7B"/>
    <w:rsid w:val="1BA82679"/>
    <w:rsid w:val="1BD4CEF8"/>
    <w:rsid w:val="1E046E51"/>
    <w:rsid w:val="1E8D9384"/>
    <w:rsid w:val="20E8E2F9"/>
    <w:rsid w:val="21481C74"/>
    <w:rsid w:val="2190BADB"/>
    <w:rsid w:val="21BB15EC"/>
    <w:rsid w:val="21FA97B4"/>
    <w:rsid w:val="22F9DFA7"/>
    <w:rsid w:val="2348042B"/>
    <w:rsid w:val="235D481F"/>
    <w:rsid w:val="23896562"/>
    <w:rsid w:val="23ADB043"/>
    <w:rsid w:val="2409C27F"/>
    <w:rsid w:val="24F8AEBD"/>
    <w:rsid w:val="25C59462"/>
    <w:rsid w:val="266B3425"/>
    <w:rsid w:val="289E033A"/>
    <w:rsid w:val="2A91C4AD"/>
    <w:rsid w:val="2AAC2787"/>
    <w:rsid w:val="2AE72711"/>
    <w:rsid w:val="2B81BA17"/>
    <w:rsid w:val="2B96486A"/>
    <w:rsid w:val="2BC64B88"/>
    <w:rsid w:val="2C8C20F5"/>
    <w:rsid w:val="2D274B9A"/>
    <w:rsid w:val="2D3FC92B"/>
    <w:rsid w:val="2D5A63E4"/>
    <w:rsid w:val="2D93B21C"/>
    <w:rsid w:val="2E488023"/>
    <w:rsid w:val="2E921D5E"/>
    <w:rsid w:val="2F46D668"/>
    <w:rsid w:val="2F4B4646"/>
    <w:rsid w:val="2F90C8F7"/>
    <w:rsid w:val="30868554"/>
    <w:rsid w:val="31045F56"/>
    <w:rsid w:val="32A40FCA"/>
    <w:rsid w:val="33A4F0FA"/>
    <w:rsid w:val="33AF99CF"/>
    <w:rsid w:val="3459517E"/>
    <w:rsid w:val="349A51EA"/>
    <w:rsid w:val="34B3124E"/>
    <w:rsid w:val="352C3259"/>
    <w:rsid w:val="357DA2DF"/>
    <w:rsid w:val="36CAFA9A"/>
    <w:rsid w:val="3756D85A"/>
    <w:rsid w:val="38365697"/>
    <w:rsid w:val="38A307E0"/>
    <w:rsid w:val="391EA90A"/>
    <w:rsid w:val="39310D0A"/>
    <w:rsid w:val="393CD780"/>
    <w:rsid w:val="39C1FF22"/>
    <w:rsid w:val="3AF04FDC"/>
    <w:rsid w:val="3B18836B"/>
    <w:rsid w:val="3B9D9E7E"/>
    <w:rsid w:val="3C11562B"/>
    <w:rsid w:val="3C94C4CB"/>
    <w:rsid w:val="3CD25DE6"/>
    <w:rsid w:val="3E0EDBC0"/>
    <w:rsid w:val="3E4E7D0C"/>
    <w:rsid w:val="3F2344A5"/>
    <w:rsid w:val="3F2AFBEF"/>
    <w:rsid w:val="3FB5A9B1"/>
    <w:rsid w:val="40E3850B"/>
    <w:rsid w:val="418303CB"/>
    <w:rsid w:val="42751D34"/>
    <w:rsid w:val="42A331E8"/>
    <w:rsid w:val="43F212AD"/>
    <w:rsid w:val="45178C61"/>
    <w:rsid w:val="46B621A6"/>
    <w:rsid w:val="46FB60D4"/>
    <w:rsid w:val="47400357"/>
    <w:rsid w:val="476127FA"/>
    <w:rsid w:val="47CFEDB2"/>
    <w:rsid w:val="489BC86F"/>
    <w:rsid w:val="48E3EA11"/>
    <w:rsid w:val="496090F6"/>
    <w:rsid w:val="4A92B705"/>
    <w:rsid w:val="4B155C11"/>
    <w:rsid w:val="4BDDED62"/>
    <w:rsid w:val="4C7C4203"/>
    <w:rsid w:val="4D65F8ED"/>
    <w:rsid w:val="4DD64EC4"/>
    <w:rsid w:val="4E03A706"/>
    <w:rsid w:val="4F081953"/>
    <w:rsid w:val="50BA4299"/>
    <w:rsid w:val="51533014"/>
    <w:rsid w:val="51E5162F"/>
    <w:rsid w:val="520156D1"/>
    <w:rsid w:val="52052B07"/>
    <w:rsid w:val="554BF109"/>
    <w:rsid w:val="56F9B932"/>
    <w:rsid w:val="57408924"/>
    <w:rsid w:val="578A3DB3"/>
    <w:rsid w:val="5798AF6F"/>
    <w:rsid w:val="58552E7F"/>
    <w:rsid w:val="58926679"/>
    <w:rsid w:val="5AFE0D8A"/>
    <w:rsid w:val="5B1DF9DD"/>
    <w:rsid w:val="5C9206C1"/>
    <w:rsid w:val="5D12CC8B"/>
    <w:rsid w:val="5D4855BB"/>
    <w:rsid w:val="5E5FF4DB"/>
    <w:rsid w:val="5EE68DF9"/>
    <w:rsid w:val="5F3E8F12"/>
    <w:rsid w:val="5F59F306"/>
    <w:rsid w:val="5FD8AB02"/>
    <w:rsid w:val="6002223F"/>
    <w:rsid w:val="6052D210"/>
    <w:rsid w:val="6171571E"/>
    <w:rsid w:val="617B740D"/>
    <w:rsid w:val="62C8D656"/>
    <w:rsid w:val="63310DF9"/>
    <w:rsid w:val="63486877"/>
    <w:rsid w:val="63C6494C"/>
    <w:rsid w:val="63D659B9"/>
    <w:rsid w:val="6453C9AF"/>
    <w:rsid w:val="64777C9F"/>
    <w:rsid w:val="64ACAC33"/>
    <w:rsid w:val="64CDC9DD"/>
    <w:rsid w:val="65371614"/>
    <w:rsid w:val="65715EB8"/>
    <w:rsid w:val="65960B5F"/>
    <w:rsid w:val="66C0D2C1"/>
    <w:rsid w:val="6728BA64"/>
    <w:rsid w:val="67702966"/>
    <w:rsid w:val="6A15916D"/>
    <w:rsid w:val="6A8375E7"/>
    <w:rsid w:val="6A978964"/>
    <w:rsid w:val="6B7CEC6A"/>
    <w:rsid w:val="6BC684A0"/>
    <w:rsid w:val="6BF32487"/>
    <w:rsid w:val="6C335F71"/>
    <w:rsid w:val="6CF1414B"/>
    <w:rsid w:val="6D5AC406"/>
    <w:rsid w:val="6EF9E751"/>
    <w:rsid w:val="6FC6091B"/>
    <w:rsid w:val="6FDCA635"/>
    <w:rsid w:val="7046093A"/>
    <w:rsid w:val="70AA8F5C"/>
    <w:rsid w:val="713C9C83"/>
    <w:rsid w:val="717D0C67"/>
    <w:rsid w:val="71C3B1CB"/>
    <w:rsid w:val="71D91E45"/>
    <w:rsid w:val="71F373A6"/>
    <w:rsid w:val="7220AF61"/>
    <w:rsid w:val="72723EC5"/>
    <w:rsid w:val="7361DEBB"/>
    <w:rsid w:val="73D2FCEB"/>
    <w:rsid w:val="742E5EB9"/>
    <w:rsid w:val="747808A0"/>
    <w:rsid w:val="753461FF"/>
    <w:rsid w:val="7697CFCF"/>
    <w:rsid w:val="76E04388"/>
    <w:rsid w:val="770CDAA3"/>
    <w:rsid w:val="77944A9D"/>
    <w:rsid w:val="77B32F84"/>
    <w:rsid w:val="77F6F6B3"/>
    <w:rsid w:val="78153B75"/>
    <w:rsid w:val="796A0B3D"/>
    <w:rsid w:val="79C3BF0F"/>
    <w:rsid w:val="7A181352"/>
    <w:rsid w:val="7A2FE080"/>
    <w:rsid w:val="7B795BAB"/>
    <w:rsid w:val="7C99F0EB"/>
    <w:rsid w:val="7D53A12C"/>
    <w:rsid w:val="7DCFCF4A"/>
    <w:rsid w:val="7E2952FB"/>
    <w:rsid w:val="7E450F55"/>
    <w:rsid w:val="7E4723B1"/>
    <w:rsid w:val="7E7473E0"/>
    <w:rsid w:val="7E7AD598"/>
    <w:rsid w:val="7FA07D49"/>
    <w:rsid w:val="7FC04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260DB"/>
  <w15:docId w15:val="{F1250289-B06F-4FAE-BB54-5AC0E4FC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10E2"/>
    <w:rPr>
      <w:rFonts w:ascii="Garamond" w:hAnsi="Garamond" w:cs="Arial Unicode MS"/>
      <w:color w:val="000000"/>
      <w:sz w:val="22"/>
      <w:szCs w:val="22"/>
      <w:u w:color="000000"/>
    </w:rPr>
  </w:style>
  <w:style w:type="paragraph" w:styleId="Heading2">
    <w:name w:val="heading 2"/>
    <w:basedOn w:val="Normal"/>
    <w:next w:val="Normal"/>
    <w:link w:val="Heading2Char"/>
    <w:unhideWhenUsed/>
    <w:qFormat/>
    <w:rsid w:val="005D7B62"/>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color w:val="auto"/>
      <w:sz w:val="24"/>
      <w:szCs w:val="24"/>
      <w:u w:val="single"/>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33"/>
      </w:numPr>
    </w:pPr>
  </w:style>
  <w:style w:type="paragraph" w:styleId="ListParagraph">
    <w:name w:val="List Paragraph"/>
    <w:pPr>
      <w:widowControl w:val="0"/>
      <w:spacing w:after="200" w:line="276" w:lineRule="auto"/>
      <w:ind w:left="720"/>
    </w:pPr>
    <w:rPr>
      <w:rFonts w:ascii="Calibri" w:eastAsia="Calibri" w:hAnsi="Calibri" w:cs="Calibri"/>
      <w:color w:val="000000"/>
      <w:sz w:val="22"/>
      <w:szCs w:val="22"/>
      <w:u w:color="000000"/>
    </w:rPr>
  </w:style>
  <w:style w:type="paragraph" w:styleId="BodyTextIndent">
    <w:name w:val="Body Text Indent"/>
    <w:pPr>
      <w:spacing w:after="120"/>
      <w:ind w:left="283"/>
    </w:pPr>
    <w:rPr>
      <w:rFonts w:ascii="Garamond" w:hAnsi="Garamond" w:cs="Arial Unicode MS"/>
      <w:color w:val="000000"/>
      <w:sz w:val="22"/>
      <w:szCs w:val="22"/>
      <w:u w:color="000000"/>
    </w:rPr>
  </w:style>
  <w:style w:type="numbering" w:customStyle="1" w:styleId="ImportedStyle2">
    <w:name w:val="Imported Style 2"/>
    <w:pPr>
      <w:numPr>
        <w:numId w:val="35"/>
      </w:numPr>
    </w:pPr>
  </w:style>
  <w:style w:type="paragraph" w:styleId="EnvelopeReturn">
    <w:name w:val="envelope return"/>
    <w:rPr>
      <w:rFonts w:ascii="Courier New" w:hAnsi="Courier New" w:cs="Arial Unicode MS"/>
      <w:color w:val="000000"/>
      <w:u w:color="000000"/>
    </w:rPr>
  </w:style>
  <w:style w:type="paragraph" w:customStyle="1" w:styleId="Default">
    <w:name w:val="Default"/>
    <w:rPr>
      <w:rFonts w:ascii="Effra" w:eastAsia="Effra" w:hAnsi="Effra" w:cs="Effra"/>
      <w:color w:val="000000"/>
      <w:sz w:val="24"/>
      <w:szCs w:val="24"/>
      <w:u w:color="000000"/>
    </w:rPr>
  </w:style>
  <w:style w:type="paragraph" w:styleId="NoSpacing">
    <w:name w:val="No Spacing"/>
    <w:rPr>
      <w:rFonts w:ascii="Calibri" w:hAnsi="Calibri" w:cs="Arial Unicode MS"/>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16"/>
      <w:szCs w:val="16"/>
      <w:u w:val="single" w:color="0000FF"/>
      <w:lang w:val="en-US"/>
    </w:rPr>
  </w:style>
  <w:style w:type="character" w:customStyle="1" w:styleId="Heading2Char">
    <w:name w:val="Heading 2 Char"/>
    <w:basedOn w:val="DefaultParagraphFont"/>
    <w:link w:val="Heading2"/>
    <w:rsid w:val="005D7B62"/>
    <w:rPr>
      <w:rFonts w:ascii="Arial" w:eastAsia="Times New Roman" w:hAnsi="Arial" w:cs="Arial"/>
      <w:b/>
      <w:bCs/>
      <w:sz w:val="24"/>
      <w:szCs w:val="24"/>
      <w:u w:val="single"/>
      <w:bdr w:val="none" w:sz="0" w:space="0" w:color="auto"/>
      <w:lang w:val="en-GB" w:eastAsia="en-GB"/>
    </w:rPr>
  </w:style>
  <w:style w:type="table" w:styleId="TableGridLight">
    <w:name w:val="Grid Table Light"/>
    <w:basedOn w:val="TableNormal"/>
    <w:uiPriority w:val="40"/>
    <w:rsid w:val="005D7B62"/>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94039"/>
    <w:pPr>
      <w:tabs>
        <w:tab w:val="center" w:pos="4513"/>
        <w:tab w:val="right" w:pos="9026"/>
      </w:tabs>
    </w:pPr>
  </w:style>
  <w:style w:type="character" w:customStyle="1" w:styleId="HeaderChar">
    <w:name w:val="Header Char"/>
    <w:basedOn w:val="DefaultParagraphFont"/>
    <w:link w:val="Header"/>
    <w:uiPriority w:val="99"/>
    <w:rsid w:val="00294039"/>
    <w:rPr>
      <w:rFonts w:ascii="Garamond" w:hAnsi="Garamond" w:cs="Arial Unicode MS"/>
      <w:color w:val="000000"/>
      <w:sz w:val="22"/>
      <w:szCs w:val="22"/>
      <w:u w:color="000000"/>
    </w:rPr>
  </w:style>
  <w:style w:type="paragraph" w:styleId="Footer">
    <w:name w:val="footer"/>
    <w:basedOn w:val="Normal"/>
    <w:link w:val="FooterChar"/>
    <w:uiPriority w:val="99"/>
    <w:unhideWhenUsed/>
    <w:rsid w:val="00294039"/>
    <w:pPr>
      <w:tabs>
        <w:tab w:val="center" w:pos="4513"/>
        <w:tab w:val="right" w:pos="9026"/>
      </w:tabs>
    </w:pPr>
  </w:style>
  <w:style w:type="character" w:customStyle="1" w:styleId="FooterChar">
    <w:name w:val="Footer Char"/>
    <w:basedOn w:val="DefaultParagraphFont"/>
    <w:link w:val="Footer"/>
    <w:uiPriority w:val="99"/>
    <w:rsid w:val="00294039"/>
    <w:rPr>
      <w:rFonts w:ascii="Garamond" w:hAnsi="Garamond" w:cs="Arial Unicode MS"/>
      <w:color w:val="000000"/>
      <w:sz w:val="22"/>
      <w:szCs w:val="22"/>
      <w:u w:color="000000"/>
    </w:rPr>
  </w:style>
  <w:style w:type="character" w:styleId="CommentReference">
    <w:name w:val="annotation reference"/>
    <w:basedOn w:val="DefaultParagraphFont"/>
    <w:uiPriority w:val="99"/>
    <w:semiHidden/>
    <w:unhideWhenUsed/>
    <w:rsid w:val="00294039"/>
    <w:rPr>
      <w:sz w:val="16"/>
      <w:szCs w:val="16"/>
    </w:rPr>
  </w:style>
  <w:style w:type="paragraph" w:styleId="CommentText">
    <w:name w:val="annotation text"/>
    <w:basedOn w:val="Normal"/>
    <w:link w:val="CommentTextChar"/>
    <w:uiPriority w:val="99"/>
    <w:semiHidden/>
    <w:unhideWhenUsed/>
    <w:rsid w:val="00294039"/>
    <w:rPr>
      <w:sz w:val="20"/>
      <w:szCs w:val="20"/>
    </w:rPr>
  </w:style>
  <w:style w:type="character" w:customStyle="1" w:styleId="CommentTextChar">
    <w:name w:val="Comment Text Char"/>
    <w:basedOn w:val="DefaultParagraphFont"/>
    <w:link w:val="CommentText"/>
    <w:uiPriority w:val="99"/>
    <w:semiHidden/>
    <w:rsid w:val="00294039"/>
    <w:rPr>
      <w:rFonts w:ascii="Garamond" w:hAnsi="Garamond" w:cs="Arial Unicode MS"/>
      <w:color w:val="000000"/>
      <w:u w:color="000000"/>
    </w:rPr>
  </w:style>
  <w:style w:type="paragraph" w:styleId="CommentSubject">
    <w:name w:val="annotation subject"/>
    <w:basedOn w:val="CommentText"/>
    <w:next w:val="CommentText"/>
    <w:link w:val="CommentSubjectChar"/>
    <w:uiPriority w:val="99"/>
    <w:semiHidden/>
    <w:unhideWhenUsed/>
    <w:rsid w:val="00294039"/>
    <w:rPr>
      <w:b/>
      <w:bCs/>
    </w:rPr>
  </w:style>
  <w:style w:type="character" w:customStyle="1" w:styleId="CommentSubjectChar">
    <w:name w:val="Comment Subject Char"/>
    <w:basedOn w:val="CommentTextChar"/>
    <w:link w:val="CommentSubject"/>
    <w:uiPriority w:val="99"/>
    <w:semiHidden/>
    <w:rsid w:val="00294039"/>
    <w:rPr>
      <w:rFonts w:ascii="Garamond" w:hAnsi="Garamond"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0cbd67-0336-4907-8563-e3ad470676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921E3720D9DB459D48705DAC08D14C" ma:contentTypeVersion="17" ma:contentTypeDescription="Create a new document." ma:contentTypeScope="" ma:versionID="cacd652e0b7c089b006b1c074e5f0fa4">
  <xsd:schema xmlns:xsd="http://www.w3.org/2001/XMLSchema" xmlns:xs="http://www.w3.org/2001/XMLSchema" xmlns:p="http://schemas.microsoft.com/office/2006/metadata/properties" xmlns:ns2="e10cbd67-0336-4907-8563-e3ad47067667" xmlns:ns3="4d032e84-8e71-4a66-baee-a87076840552" targetNamespace="http://schemas.microsoft.com/office/2006/metadata/properties" ma:root="true" ma:fieldsID="22852228d17c9596f2ddbd90740653a2" ns2:_="" ns3:_="">
    <xsd:import namespace="e10cbd67-0336-4907-8563-e3ad47067667"/>
    <xsd:import namespace="4d032e84-8e71-4a66-baee-a870768405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cbd67-0336-4907-8563-e3ad47067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32e84-8e71-4a66-baee-a870768405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FDD9A-B9C4-433D-89D8-98DD271D85BB}">
  <ds:schemaRefs>
    <ds:schemaRef ds:uri="http://schemas.microsoft.com/sharepoint/v3/contenttype/forms"/>
  </ds:schemaRefs>
</ds:datastoreItem>
</file>

<file path=customXml/itemProps2.xml><?xml version="1.0" encoding="utf-8"?>
<ds:datastoreItem xmlns:ds="http://schemas.openxmlformats.org/officeDocument/2006/customXml" ds:itemID="{914FF700-9D37-4063-AB47-F4A844958351}">
  <ds:schemaRefs>
    <ds:schemaRef ds:uri="http://schemas.microsoft.com/office/2006/metadata/properties"/>
    <ds:schemaRef ds:uri="http://schemas.microsoft.com/office/infopath/2007/PartnerControls"/>
    <ds:schemaRef ds:uri="e10cbd67-0336-4907-8563-e3ad47067667"/>
  </ds:schemaRefs>
</ds:datastoreItem>
</file>

<file path=customXml/itemProps3.xml><?xml version="1.0" encoding="utf-8"?>
<ds:datastoreItem xmlns:ds="http://schemas.openxmlformats.org/officeDocument/2006/customXml" ds:itemID="{006107E9-E7FA-4788-BAB2-8981802A8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cbd67-0336-4907-8563-e3ad47067667"/>
    <ds:schemaRef ds:uri="4d032e84-8e71-4a66-baee-a87076840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2505</Words>
  <Characters>12350</Characters>
  <Application>Microsoft Office Word</Application>
  <DocSecurity>0</DocSecurity>
  <Lines>301</Lines>
  <Paragraphs>163</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Donaghy</dc:creator>
  <cp:keywords/>
  <cp:lastModifiedBy>Jiale Yin</cp:lastModifiedBy>
  <cp:revision>27</cp:revision>
  <dcterms:created xsi:type="dcterms:W3CDTF">2023-01-13T16:08:00Z</dcterms:created>
  <dcterms:modified xsi:type="dcterms:W3CDTF">2025-10-29T14:08:00Z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0x0101009E921E3720D9DB459D48705DAC08D14C</vt:lpwstr>
  </property>
  <property fmtid="{D5CDD505-2E9C-101B-9397-08002B2CF9AE}" pid="3" name="MediaServiceImageTags">
    <vt:lpwstr/>
  </property>
</Properties>
</file>